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2"/>
      </w:tblGrid>
      <w:tr w:rsidR="001819E6" w:rsidRPr="00516644" w14:paraId="7B7D5A7C" w14:textId="77777777" w:rsidTr="00767D17">
        <w:tc>
          <w:tcPr>
            <w:tcW w:w="3369" w:type="dxa"/>
          </w:tcPr>
          <w:p w14:paraId="150015C5" w14:textId="77777777" w:rsidR="00767D17" w:rsidRPr="00516644" w:rsidRDefault="00172E82" w:rsidP="00767D17">
            <w:pPr>
              <w:pStyle w:val="Heading10"/>
              <w:keepNext/>
              <w:keepLines/>
              <w:shd w:val="clear" w:color="auto" w:fill="auto"/>
              <w:spacing w:before="0" w:line="240" w:lineRule="auto"/>
              <w:rPr>
                <w:color w:val="auto"/>
                <w:sz w:val="26"/>
                <w:szCs w:val="26"/>
                <w:lang w:val="en-GB"/>
              </w:rPr>
            </w:pPr>
            <w:bookmarkStart w:id="0" w:name="bookmark0"/>
            <w:r w:rsidRPr="00516644">
              <w:rPr>
                <w:color w:val="auto"/>
                <w:sz w:val="26"/>
                <w:szCs w:val="26"/>
                <w:lang w:val="en-GB"/>
              </w:rPr>
              <w:t>HỘI ĐỒNG</w:t>
            </w:r>
            <w:r w:rsidR="00767D17" w:rsidRPr="00516644">
              <w:rPr>
                <w:color w:val="auto"/>
                <w:sz w:val="26"/>
                <w:szCs w:val="26"/>
                <w:lang w:val="en-GB"/>
              </w:rPr>
              <w:t xml:space="preserve"> NHÂN DÂN</w:t>
            </w:r>
          </w:p>
          <w:p w14:paraId="3F4FED86" w14:textId="77777777" w:rsidR="00767D17" w:rsidRPr="00516644" w:rsidRDefault="00767D17" w:rsidP="00767D17">
            <w:pPr>
              <w:pStyle w:val="Heading10"/>
              <w:keepNext/>
              <w:keepLines/>
              <w:shd w:val="clear" w:color="auto" w:fill="auto"/>
              <w:spacing w:before="0" w:line="240" w:lineRule="auto"/>
              <w:rPr>
                <w:color w:val="auto"/>
                <w:lang w:val="en-GB"/>
              </w:rPr>
            </w:pPr>
            <w:r w:rsidRPr="00516644">
              <w:rPr>
                <w:noProof/>
                <w:color w:val="auto"/>
                <w:sz w:val="26"/>
                <w:szCs w:val="26"/>
                <w:lang w:val="en-US" w:eastAsia="en-US" w:bidi="ar-SA"/>
              </w:rPr>
              <mc:AlternateContent>
                <mc:Choice Requires="wps">
                  <w:drawing>
                    <wp:anchor distT="0" distB="0" distL="114300" distR="114300" simplePos="0" relativeHeight="251655168" behindDoc="0" locked="0" layoutInCell="1" allowOverlap="1" wp14:anchorId="7168F546" wp14:editId="197E6E59">
                      <wp:simplePos x="0" y="0"/>
                      <wp:positionH relativeFrom="column">
                        <wp:posOffset>681051</wp:posOffset>
                      </wp:positionH>
                      <wp:positionV relativeFrom="paragraph">
                        <wp:posOffset>219075</wp:posOffset>
                      </wp:positionV>
                      <wp:extent cx="470839"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470839"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9AB4B3" id="Straight Connector 5"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65pt,17.25pt" to="90.7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" strokecolor="black [3213]" strokeweight="1.25pt"/>
                  </w:pict>
                </mc:Fallback>
              </mc:AlternateContent>
            </w:r>
            <w:r w:rsidRPr="00516644">
              <w:rPr>
                <w:color w:val="auto"/>
                <w:sz w:val="26"/>
                <w:szCs w:val="26"/>
                <w:lang w:val="en-GB"/>
              </w:rPr>
              <w:t>XÃ PU SAM CÁP</w:t>
            </w:r>
          </w:p>
        </w:tc>
        <w:tc>
          <w:tcPr>
            <w:tcW w:w="5912" w:type="dxa"/>
          </w:tcPr>
          <w:p w14:paraId="7858080A" w14:textId="77777777" w:rsidR="00767D17" w:rsidRPr="00516644" w:rsidRDefault="00767D17" w:rsidP="00767D17">
            <w:pPr>
              <w:pStyle w:val="Heading10"/>
              <w:keepNext/>
              <w:keepLines/>
              <w:shd w:val="clear" w:color="auto" w:fill="auto"/>
              <w:spacing w:before="0" w:line="240" w:lineRule="auto"/>
              <w:rPr>
                <w:color w:val="auto"/>
                <w:sz w:val="26"/>
                <w:szCs w:val="26"/>
                <w:lang w:val="en-GB"/>
              </w:rPr>
            </w:pPr>
            <w:r w:rsidRPr="00516644">
              <w:rPr>
                <w:color w:val="auto"/>
                <w:sz w:val="26"/>
                <w:szCs w:val="26"/>
                <w:lang w:val="en-GB"/>
              </w:rPr>
              <w:t>CỘNG HÒA XÃ HỘI CHỦ NGHĨA VIỆT NAM</w:t>
            </w:r>
          </w:p>
          <w:p w14:paraId="64396A15" w14:textId="77777777" w:rsidR="00767D17" w:rsidRPr="00516644" w:rsidRDefault="00767D17" w:rsidP="00767D17">
            <w:pPr>
              <w:pStyle w:val="Heading10"/>
              <w:keepNext/>
              <w:keepLines/>
              <w:shd w:val="clear" w:color="auto" w:fill="auto"/>
              <w:spacing w:before="0" w:line="240" w:lineRule="auto"/>
              <w:rPr>
                <w:color w:val="auto"/>
                <w:lang w:val="en-GB"/>
              </w:rPr>
            </w:pPr>
            <w:r w:rsidRPr="00516644">
              <w:rPr>
                <w:color w:val="auto"/>
                <w:lang w:val="en-GB"/>
              </w:rPr>
              <w:t>Độc lập - Tự do - Hạnh phúc</w:t>
            </w:r>
          </w:p>
          <w:p w14:paraId="09A78A9D" w14:textId="77777777" w:rsidR="00767D17" w:rsidRPr="00516644" w:rsidRDefault="00767D17">
            <w:pPr>
              <w:pStyle w:val="Heading10"/>
              <w:keepNext/>
              <w:keepLines/>
              <w:shd w:val="clear" w:color="auto" w:fill="auto"/>
              <w:spacing w:before="0"/>
              <w:rPr>
                <w:color w:val="auto"/>
                <w:lang w:val="en-GB"/>
              </w:rPr>
            </w:pPr>
            <w:r w:rsidRPr="00516644">
              <w:rPr>
                <w:noProof/>
                <w:color w:val="auto"/>
                <w:lang w:val="en-US" w:eastAsia="en-US" w:bidi="ar-SA"/>
              </w:rPr>
              <mc:AlternateContent>
                <mc:Choice Requires="wps">
                  <w:drawing>
                    <wp:anchor distT="0" distB="0" distL="114300" distR="114300" simplePos="0" relativeHeight="251654144" behindDoc="0" locked="0" layoutInCell="1" allowOverlap="1" wp14:anchorId="3F548354" wp14:editId="77A14F85">
                      <wp:simplePos x="0" y="0"/>
                      <wp:positionH relativeFrom="column">
                        <wp:posOffset>732348</wp:posOffset>
                      </wp:positionH>
                      <wp:positionV relativeFrom="paragraph">
                        <wp:posOffset>22612</wp:posOffset>
                      </wp:positionV>
                      <wp:extent cx="217070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70706"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7649E0" id="Straight Connector 3"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65pt,1.8pt" to="228.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" strokecolor="black [3213]" strokeweight="1.25pt"/>
                  </w:pict>
                </mc:Fallback>
              </mc:AlternateContent>
            </w:r>
          </w:p>
        </w:tc>
      </w:tr>
      <w:tr w:rsidR="001819E6" w:rsidRPr="00516644" w14:paraId="3AD5CC8E" w14:textId="77777777" w:rsidTr="00767D17">
        <w:trPr>
          <w:trHeight w:val="339"/>
        </w:trPr>
        <w:tc>
          <w:tcPr>
            <w:tcW w:w="3369" w:type="dxa"/>
            <w:vAlign w:val="center"/>
          </w:tcPr>
          <w:p w14:paraId="130542C2" w14:textId="72FA4B56" w:rsidR="00767D17" w:rsidRPr="00516644" w:rsidRDefault="00172E82" w:rsidP="00767D17">
            <w:pPr>
              <w:pStyle w:val="Heading10"/>
              <w:keepNext/>
              <w:keepLines/>
              <w:shd w:val="clear" w:color="auto" w:fill="auto"/>
              <w:spacing w:before="0"/>
              <w:rPr>
                <w:b w:val="0"/>
                <w:color w:val="auto"/>
                <w:lang w:val="en-GB"/>
              </w:rPr>
            </w:pPr>
            <w:r w:rsidRPr="00516644">
              <w:rPr>
                <w:b w:val="0"/>
                <w:color w:val="auto"/>
                <w:lang w:val="en-GB"/>
              </w:rPr>
              <w:t>Số:</w:t>
            </w:r>
            <w:r w:rsidR="00E32F46">
              <w:rPr>
                <w:b w:val="0"/>
                <w:color w:val="auto"/>
                <w:lang w:val="en-GB"/>
              </w:rPr>
              <w:t xml:space="preserve">  </w:t>
            </w:r>
            <w:r w:rsidRPr="00516644">
              <w:rPr>
                <w:b w:val="0"/>
                <w:color w:val="auto"/>
                <w:lang w:val="en-GB"/>
              </w:rPr>
              <w:t xml:space="preserve"> </w:t>
            </w:r>
            <w:r w:rsidR="00AA2258">
              <w:rPr>
                <w:b w:val="0"/>
                <w:color w:val="auto"/>
                <w:lang w:val="en-GB"/>
              </w:rPr>
              <w:t xml:space="preserve">     </w:t>
            </w:r>
            <w:r w:rsidRPr="00516644">
              <w:rPr>
                <w:b w:val="0"/>
                <w:color w:val="auto"/>
                <w:lang w:val="en-GB"/>
              </w:rPr>
              <w:t>/NQ-HĐ</w:t>
            </w:r>
            <w:r w:rsidR="00767D17" w:rsidRPr="00516644">
              <w:rPr>
                <w:b w:val="0"/>
                <w:color w:val="auto"/>
                <w:lang w:val="en-GB"/>
              </w:rPr>
              <w:t>ND</w:t>
            </w:r>
          </w:p>
        </w:tc>
        <w:tc>
          <w:tcPr>
            <w:tcW w:w="5912" w:type="dxa"/>
            <w:vAlign w:val="center"/>
          </w:tcPr>
          <w:p w14:paraId="4BDEBBC2" w14:textId="3658C7C3" w:rsidR="00767D17" w:rsidRPr="00516644" w:rsidRDefault="00767D17" w:rsidP="00080E8D">
            <w:pPr>
              <w:pStyle w:val="Heading10"/>
              <w:keepNext/>
              <w:keepLines/>
              <w:shd w:val="clear" w:color="auto" w:fill="auto"/>
              <w:spacing w:before="0"/>
              <w:rPr>
                <w:b w:val="0"/>
                <w:i/>
                <w:color w:val="auto"/>
                <w:lang w:val="en-GB"/>
              </w:rPr>
            </w:pPr>
            <w:r w:rsidRPr="00516644">
              <w:rPr>
                <w:b w:val="0"/>
                <w:i/>
                <w:color w:val="auto"/>
                <w:lang w:val="en-GB"/>
              </w:rPr>
              <w:t>Pu Sam Cáp, ngày</w:t>
            </w:r>
            <w:r w:rsidR="00E32F46">
              <w:rPr>
                <w:b w:val="0"/>
                <w:i/>
                <w:color w:val="auto"/>
                <w:lang w:val="en-GB"/>
              </w:rPr>
              <w:t xml:space="preserve"> </w:t>
            </w:r>
            <w:r w:rsidRPr="00516644">
              <w:rPr>
                <w:b w:val="0"/>
                <w:i/>
                <w:color w:val="auto"/>
                <w:lang w:val="en-GB"/>
              </w:rPr>
              <w:t xml:space="preserve"> </w:t>
            </w:r>
            <w:r w:rsidR="00AA2258">
              <w:rPr>
                <w:b w:val="0"/>
                <w:i/>
                <w:color w:val="auto"/>
                <w:lang w:val="en-GB"/>
              </w:rPr>
              <w:t xml:space="preserve">     </w:t>
            </w:r>
            <w:r w:rsidRPr="00516644">
              <w:rPr>
                <w:b w:val="0"/>
                <w:i/>
                <w:color w:val="auto"/>
                <w:lang w:val="en-GB"/>
              </w:rPr>
              <w:t xml:space="preserve"> tháng </w:t>
            </w:r>
            <w:r w:rsidR="004B119E">
              <w:rPr>
                <w:b w:val="0"/>
                <w:i/>
                <w:color w:val="auto"/>
                <w:lang w:val="en-GB"/>
              </w:rPr>
              <w:t>9</w:t>
            </w:r>
            <w:r w:rsidRPr="00516644">
              <w:rPr>
                <w:b w:val="0"/>
                <w:i/>
                <w:color w:val="auto"/>
                <w:lang w:val="en-GB"/>
              </w:rPr>
              <w:t xml:space="preserve"> năm 202</w:t>
            </w:r>
            <w:r w:rsidR="00EE5B91" w:rsidRPr="00516644">
              <w:rPr>
                <w:b w:val="0"/>
                <w:i/>
                <w:color w:val="auto"/>
                <w:lang w:val="en-GB"/>
              </w:rPr>
              <w:t>6</w:t>
            </w:r>
          </w:p>
        </w:tc>
      </w:tr>
      <w:tr w:rsidR="005761DC" w:rsidRPr="00516644" w14:paraId="15BB143D" w14:textId="77777777" w:rsidTr="00767D17">
        <w:trPr>
          <w:trHeight w:val="339"/>
        </w:trPr>
        <w:tc>
          <w:tcPr>
            <w:tcW w:w="3369" w:type="dxa"/>
            <w:vAlign w:val="center"/>
          </w:tcPr>
          <w:p w14:paraId="37153D93" w14:textId="516DE1A0" w:rsidR="005761DC" w:rsidRPr="00516644" w:rsidRDefault="005761DC" w:rsidP="00DC700E">
            <w:pPr>
              <w:pStyle w:val="Heading10"/>
              <w:keepNext/>
              <w:keepLines/>
              <w:shd w:val="clear" w:color="auto" w:fill="auto"/>
              <w:spacing w:before="0"/>
              <w:jc w:val="left"/>
              <w:rPr>
                <w:i/>
                <w:color w:val="auto"/>
                <w:lang w:val="en-GB"/>
              </w:rPr>
            </w:pPr>
          </w:p>
        </w:tc>
        <w:tc>
          <w:tcPr>
            <w:tcW w:w="5912" w:type="dxa"/>
            <w:vAlign w:val="center"/>
          </w:tcPr>
          <w:p w14:paraId="44E81003" w14:textId="77777777" w:rsidR="005761DC" w:rsidRPr="00516644" w:rsidRDefault="005761DC" w:rsidP="00AA2258">
            <w:pPr>
              <w:pStyle w:val="Heading10"/>
              <w:shd w:val="clear" w:color="auto" w:fill="auto"/>
              <w:spacing w:before="0"/>
              <w:jc w:val="left"/>
              <w:rPr>
                <w:b w:val="0"/>
                <w:i/>
                <w:color w:val="auto"/>
                <w:lang w:val="en-GB"/>
              </w:rPr>
            </w:pPr>
          </w:p>
        </w:tc>
      </w:tr>
    </w:tbl>
    <w:bookmarkEnd w:id="0"/>
    <w:p w14:paraId="4DC3FE6C" w14:textId="77777777" w:rsidR="00A8245B" w:rsidRPr="00516644" w:rsidRDefault="00172E82" w:rsidP="00080E8D">
      <w:pPr>
        <w:pStyle w:val="Heading10"/>
        <w:keepNext/>
        <w:keepLines/>
        <w:shd w:val="clear" w:color="auto" w:fill="auto"/>
        <w:spacing w:before="0" w:line="240" w:lineRule="auto"/>
        <w:rPr>
          <w:color w:val="auto"/>
          <w:lang w:val="en-GB"/>
        </w:rPr>
      </w:pPr>
      <w:r w:rsidRPr="00516644">
        <w:rPr>
          <w:color w:val="auto"/>
          <w:lang w:val="en-GB"/>
        </w:rPr>
        <w:t>NGHỊ QUYẾT</w:t>
      </w:r>
    </w:p>
    <w:p w14:paraId="56EC85F5" w14:textId="77777777" w:rsidR="000817F7" w:rsidRDefault="00DC700E" w:rsidP="000817F7">
      <w:pPr>
        <w:pStyle w:val="Bodytext50"/>
        <w:spacing w:after="0"/>
        <w:rPr>
          <w:b w:val="0"/>
          <w:bCs w:val="0"/>
          <w:color w:val="auto"/>
          <w:lang w:val="en-US"/>
        </w:rPr>
      </w:pPr>
      <w:r w:rsidRPr="001820BB">
        <w:rPr>
          <w:b w:val="0"/>
          <w:noProof/>
          <w:color w:val="auto"/>
          <w:sz w:val="24"/>
          <w:lang w:val="en-US" w:eastAsia="en-US" w:bidi="ar-SA"/>
        </w:rPr>
        <mc:AlternateContent>
          <mc:Choice Requires="wps">
            <w:drawing>
              <wp:anchor distT="0" distB="0" distL="114300" distR="114300" simplePos="0" relativeHeight="251658752" behindDoc="0" locked="0" layoutInCell="1" allowOverlap="1" wp14:anchorId="51DA935A" wp14:editId="387B418E">
                <wp:simplePos x="0" y="0"/>
                <wp:positionH relativeFrom="column">
                  <wp:posOffset>2142178</wp:posOffset>
                </wp:positionH>
                <wp:positionV relativeFrom="paragraph">
                  <wp:posOffset>852842</wp:posOffset>
                </wp:positionV>
                <wp:extent cx="1524000" cy="0"/>
                <wp:effectExtent l="0" t="0" r="0" b="0"/>
                <wp:wrapNone/>
                <wp:docPr id="1380907572" name="Straight Connector 6"/>
                <wp:cNvGraphicFramePr/>
                <a:graphic xmlns:a="http://schemas.openxmlformats.org/drawingml/2006/main">
                  <a:graphicData uri="http://schemas.microsoft.com/office/word/2010/wordprocessingShape">
                    <wps:wsp>
                      <wps:cNvCnPr/>
                      <wps:spPr>
                        <a:xfrm flipV="1">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5F247" id="Straight Connector 6"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7pt,67.15pt" to="288.7pt,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" strokecolor="black [3213]"/>
            </w:pict>
          </mc:Fallback>
        </mc:AlternateContent>
      </w:r>
      <w:r w:rsidRPr="001820BB">
        <w:rPr>
          <w:b w:val="0"/>
          <w:bCs w:val="0"/>
          <w:color w:val="auto"/>
          <w:lang w:val="en-US"/>
        </w:rPr>
        <w:t>Thành lập Đoàn giám sát của Hội đồng nhân dân xã v</w:t>
      </w:r>
      <w:r w:rsidR="00EE5B91" w:rsidRPr="001820BB">
        <w:rPr>
          <w:b w:val="0"/>
          <w:bCs w:val="0"/>
          <w:color w:val="auto"/>
          <w:lang w:val="en-US"/>
        </w:rPr>
        <w:t xml:space="preserve">ề </w:t>
      </w:r>
      <w:bookmarkStart w:id="1" w:name="_Hlk233622617"/>
      <w:bookmarkStart w:id="2" w:name="_Hlk233612270"/>
      <w:r w:rsidR="005827EE">
        <w:rPr>
          <w:b w:val="0"/>
          <w:bCs w:val="0"/>
          <w:color w:val="auto"/>
          <w:lang w:val="en-US"/>
        </w:rPr>
        <w:t>việc thực hiện Dự án</w:t>
      </w:r>
    </w:p>
    <w:p w14:paraId="6BCE5476" w14:textId="08163499" w:rsidR="0089285E" w:rsidRPr="00AA2258" w:rsidRDefault="00DC700E" w:rsidP="000817F7">
      <w:pPr>
        <w:pStyle w:val="Bodytext50"/>
        <w:spacing w:after="0"/>
        <w:rPr>
          <w:b w:val="0"/>
          <w:bCs w:val="0"/>
          <w:color w:val="auto"/>
          <w:lang w:val="en-US"/>
        </w:rPr>
      </w:pPr>
      <w:r w:rsidRPr="001820BB">
        <w:rPr>
          <w:b w:val="0"/>
          <w:bCs w:val="0"/>
          <w:color w:val="auto"/>
          <w:lang w:val="en-US"/>
        </w:rPr>
        <w:t xml:space="preserve"> “Hỗ trợ phát triển sản xuất cộng đồng dự án nuôi dê thịt” Tiểu dự án 2 Đa dạng hóa sinh kế phát triển mô hình giảm nghèo, thuộc Chương trình mục tiêu quốc gia giảm nghèo bền vững trên địa bàn xã Pu Sam Cáp năm 2</w:t>
      </w:r>
      <w:bookmarkEnd w:id="1"/>
      <w:bookmarkEnd w:id="2"/>
      <w:r w:rsidRPr="001820BB">
        <w:rPr>
          <w:b w:val="0"/>
          <w:bCs w:val="0"/>
          <w:color w:val="auto"/>
          <w:lang w:val="en-US"/>
        </w:rPr>
        <w:t>026</w:t>
      </w:r>
    </w:p>
    <w:p w14:paraId="127A79ED" w14:textId="6E90CC74" w:rsidR="000D6BBE" w:rsidRPr="00516644" w:rsidRDefault="000D6BBE" w:rsidP="00172E82">
      <w:pPr>
        <w:pStyle w:val="Bodytext20"/>
        <w:shd w:val="clear" w:color="auto" w:fill="auto"/>
        <w:spacing w:before="0" w:after="0" w:line="240" w:lineRule="auto"/>
        <w:rPr>
          <w:b/>
          <w:color w:val="auto"/>
          <w:sz w:val="28"/>
          <w:szCs w:val="28"/>
          <w:lang w:val="nl-NL"/>
        </w:rPr>
      </w:pPr>
    </w:p>
    <w:p w14:paraId="3CDC0971" w14:textId="6F1EFA6F" w:rsidR="00172E82" w:rsidRPr="00516644" w:rsidRDefault="00172E82" w:rsidP="00172E82">
      <w:pPr>
        <w:pStyle w:val="Bodytext20"/>
        <w:shd w:val="clear" w:color="auto" w:fill="auto"/>
        <w:spacing w:before="0" w:after="0" w:line="240" w:lineRule="auto"/>
        <w:rPr>
          <w:b/>
          <w:color w:val="auto"/>
          <w:sz w:val="28"/>
          <w:szCs w:val="28"/>
          <w:lang w:val="nl-NL"/>
        </w:rPr>
      </w:pPr>
      <w:r w:rsidRPr="00516644">
        <w:rPr>
          <w:b/>
          <w:color w:val="auto"/>
          <w:sz w:val="28"/>
          <w:szCs w:val="28"/>
          <w:lang w:val="nl-NL"/>
        </w:rPr>
        <w:t>HỘI ĐỒNG NHÂN DÂN XÃ PU SAM CÁP</w:t>
      </w:r>
    </w:p>
    <w:p w14:paraId="60630DBD" w14:textId="767E2E70" w:rsidR="00172E82" w:rsidRPr="00516644" w:rsidRDefault="00172E82" w:rsidP="00653D32">
      <w:pPr>
        <w:pStyle w:val="Bodytext20"/>
        <w:shd w:val="clear" w:color="auto" w:fill="auto"/>
        <w:spacing w:before="0" w:after="360" w:line="240" w:lineRule="auto"/>
        <w:rPr>
          <w:b/>
          <w:color w:val="auto"/>
          <w:sz w:val="28"/>
          <w:szCs w:val="28"/>
          <w:lang w:val="nl-NL"/>
        </w:rPr>
      </w:pPr>
      <w:r w:rsidRPr="00516644">
        <w:rPr>
          <w:b/>
          <w:color w:val="auto"/>
          <w:sz w:val="28"/>
          <w:szCs w:val="28"/>
          <w:lang w:val="nl-NL"/>
        </w:rPr>
        <w:t>KHÓ</w:t>
      </w:r>
      <w:r w:rsidR="00A7117B" w:rsidRPr="00516644">
        <w:rPr>
          <w:b/>
          <w:color w:val="auto"/>
          <w:sz w:val="28"/>
          <w:szCs w:val="28"/>
          <w:lang w:val="nl-NL"/>
        </w:rPr>
        <w:t xml:space="preserve">A </w:t>
      </w:r>
      <w:r w:rsidR="003E2D98" w:rsidRPr="00516644">
        <w:rPr>
          <w:b/>
          <w:color w:val="auto"/>
          <w:sz w:val="28"/>
          <w:szCs w:val="28"/>
          <w:lang w:val="nl-NL"/>
        </w:rPr>
        <w:t>XXI</w:t>
      </w:r>
      <w:r w:rsidR="00A7117B" w:rsidRPr="00516644">
        <w:rPr>
          <w:b/>
          <w:color w:val="auto"/>
          <w:sz w:val="28"/>
          <w:szCs w:val="28"/>
          <w:lang w:val="nl-NL"/>
        </w:rPr>
        <w:t>I</w:t>
      </w:r>
      <w:r w:rsidRPr="00516644">
        <w:rPr>
          <w:b/>
          <w:color w:val="auto"/>
          <w:sz w:val="28"/>
          <w:szCs w:val="28"/>
          <w:lang w:val="nl-NL"/>
        </w:rPr>
        <w:t>, KỲ HỌP THỨ</w:t>
      </w:r>
      <w:r w:rsidR="00E000D6">
        <w:rPr>
          <w:b/>
          <w:color w:val="auto"/>
          <w:sz w:val="28"/>
          <w:szCs w:val="28"/>
          <w:lang w:val="nl-NL"/>
        </w:rPr>
        <w:t xml:space="preserve"> </w:t>
      </w:r>
      <w:r w:rsidR="00AA2258">
        <w:rPr>
          <w:b/>
          <w:color w:val="auto"/>
          <w:sz w:val="28"/>
          <w:szCs w:val="28"/>
          <w:lang w:val="nl-NL"/>
        </w:rPr>
        <w:t>MƯỜI</w:t>
      </w:r>
    </w:p>
    <w:p w14:paraId="5EDE6206" w14:textId="77777777" w:rsidR="00E7687E" w:rsidRPr="00516644" w:rsidRDefault="00E7687E" w:rsidP="00AA2258">
      <w:pPr>
        <w:pStyle w:val="Bodytext40"/>
        <w:shd w:val="clear" w:color="auto" w:fill="auto"/>
        <w:spacing w:before="120" w:after="120" w:line="247" w:lineRule="auto"/>
        <w:ind w:firstLine="720"/>
        <w:rPr>
          <w:color w:val="auto"/>
          <w:sz w:val="28"/>
          <w:szCs w:val="28"/>
        </w:rPr>
      </w:pPr>
      <w:bookmarkStart w:id="3" w:name="_Hlk213099159"/>
      <w:bookmarkStart w:id="4" w:name="_Hlk216472298"/>
      <w:r w:rsidRPr="00516644">
        <w:rPr>
          <w:color w:val="auto"/>
          <w:sz w:val="28"/>
          <w:szCs w:val="28"/>
        </w:rPr>
        <w:t>Căn cứ Luật Tổ chức chính quyền địa phương ngày 16 tháng 6 năm 2025;</w:t>
      </w:r>
    </w:p>
    <w:p w14:paraId="146365DC" w14:textId="2065164A" w:rsidR="00E7687E" w:rsidRPr="00516644" w:rsidRDefault="00E7687E" w:rsidP="00AA2258">
      <w:pPr>
        <w:pStyle w:val="Bodytext40"/>
        <w:shd w:val="clear" w:color="auto" w:fill="auto"/>
        <w:spacing w:before="120" w:after="120" w:line="247" w:lineRule="auto"/>
        <w:ind w:firstLine="720"/>
        <w:rPr>
          <w:color w:val="auto"/>
          <w:sz w:val="28"/>
          <w:szCs w:val="28"/>
        </w:rPr>
      </w:pPr>
      <w:r w:rsidRPr="00516644">
        <w:rPr>
          <w:color w:val="auto"/>
          <w:sz w:val="28"/>
          <w:szCs w:val="28"/>
        </w:rPr>
        <w:t xml:space="preserve">Căn cứ Luật </w:t>
      </w:r>
      <w:r w:rsidR="001820BB">
        <w:rPr>
          <w:color w:val="auto"/>
          <w:sz w:val="28"/>
          <w:szCs w:val="28"/>
          <w:lang w:val="en-US"/>
        </w:rPr>
        <w:t>Hoạt động giám sát của Quốc hội và Hội đồng nhân dân số 121/2025/QH15</w:t>
      </w:r>
      <w:r w:rsidRPr="00516644">
        <w:rPr>
          <w:color w:val="auto"/>
          <w:sz w:val="28"/>
          <w:szCs w:val="28"/>
        </w:rPr>
        <w:t>;</w:t>
      </w:r>
    </w:p>
    <w:p w14:paraId="2E75AC0D" w14:textId="365BA753" w:rsidR="00653D32" w:rsidRPr="00516644" w:rsidRDefault="00653D32" w:rsidP="00AA2258">
      <w:pPr>
        <w:pStyle w:val="Bodytext40"/>
        <w:spacing w:before="120" w:after="120" w:line="247" w:lineRule="auto"/>
        <w:ind w:firstLine="720"/>
        <w:rPr>
          <w:color w:val="auto"/>
          <w:sz w:val="28"/>
          <w:szCs w:val="28"/>
          <w:lang w:val="pt-BR"/>
        </w:rPr>
      </w:pPr>
      <w:bookmarkStart w:id="5" w:name="_Hlk216471142"/>
      <w:r w:rsidRPr="00516644">
        <w:rPr>
          <w:color w:val="auto"/>
          <w:sz w:val="28"/>
          <w:szCs w:val="28"/>
          <w:lang w:val="pt-BR"/>
        </w:rPr>
        <w:t xml:space="preserve">Căn cứ Nghị quyết số </w:t>
      </w:r>
      <w:r w:rsidR="001820BB">
        <w:rPr>
          <w:color w:val="auto"/>
          <w:sz w:val="28"/>
          <w:szCs w:val="28"/>
          <w:lang w:val="pt-BR"/>
        </w:rPr>
        <w:t>114/2025/UBTVQH15 ngày 24 tháng 12 năm 2025 của Ủy ban Thường vụ Quốc hội quy định chi tiết và hướng dẫn thi hành Luật Hoạt động giám sát của Quốc hội và Hội đồng nhân dân về hoạt động giám sát của Hội đồng nhân dân</w:t>
      </w:r>
      <w:r w:rsidRPr="00516644">
        <w:rPr>
          <w:color w:val="auto"/>
          <w:sz w:val="28"/>
          <w:szCs w:val="28"/>
          <w:lang w:val="pt-BR"/>
        </w:rPr>
        <w:t>;</w:t>
      </w:r>
    </w:p>
    <w:p w14:paraId="735629EA" w14:textId="50CD4D28" w:rsidR="00653D32" w:rsidRPr="00516644" w:rsidRDefault="00653D32" w:rsidP="00AA2258">
      <w:pPr>
        <w:pStyle w:val="Bodytext40"/>
        <w:spacing w:before="120" w:after="120" w:line="247" w:lineRule="auto"/>
        <w:ind w:firstLine="720"/>
        <w:rPr>
          <w:color w:val="auto"/>
          <w:sz w:val="28"/>
          <w:szCs w:val="28"/>
          <w:lang w:val="pt-BR"/>
        </w:rPr>
      </w:pPr>
      <w:r w:rsidRPr="00516644">
        <w:rPr>
          <w:color w:val="auto"/>
          <w:sz w:val="28"/>
          <w:szCs w:val="28"/>
          <w:lang w:val="pt-BR"/>
        </w:rPr>
        <w:t xml:space="preserve">Căn cứ Nghị quyết số </w:t>
      </w:r>
      <w:r w:rsidR="00CC2650">
        <w:rPr>
          <w:color w:val="auto"/>
          <w:sz w:val="28"/>
          <w:szCs w:val="28"/>
          <w:lang w:val="pt-BR"/>
        </w:rPr>
        <w:t>15/NQ-HĐND ngày 10 tháng 4 năm 2026 của Hội đồng nhân dân xã Pu Sam Cáp khóa XXII, nhiệm kỳ 2026 – 2031; Nghị quyết số 36/NQ-HĐND ngày 19 tháng 12 năm 2025 của Hội đồng nhân dân xã về Chương trình giám sát của Hội đồng nhân dân xã năm 2026</w:t>
      </w:r>
      <w:r w:rsidRPr="00516644">
        <w:rPr>
          <w:color w:val="auto"/>
          <w:sz w:val="28"/>
          <w:szCs w:val="28"/>
          <w:lang w:val="pt-BR"/>
        </w:rPr>
        <w:t>;</w:t>
      </w:r>
    </w:p>
    <w:bookmarkEnd w:id="3"/>
    <w:bookmarkEnd w:id="4"/>
    <w:bookmarkEnd w:id="5"/>
    <w:p w14:paraId="02132335" w14:textId="02CF42CB" w:rsidR="00172E82" w:rsidRPr="00516644" w:rsidRDefault="00C84BD5" w:rsidP="00AA2258">
      <w:pPr>
        <w:pStyle w:val="Bodytext40"/>
        <w:shd w:val="clear" w:color="auto" w:fill="auto"/>
        <w:spacing w:before="120" w:after="120" w:line="247" w:lineRule="auto"/>
        <w:ind w:firstLine="720"/>
        <w:rPr>
          <w:color w:val="auto"/>
          <w:sz w:val="28"/>
          <w:szCs w:val="28"/>
          <w:lang w:val="nl-NL"/>
        </w:rPr>
      </w:pPr>
      <w:r>
        <w:rPr>
          <w:color w:val="auto"/>
          <w:sz w:val="28"/>
          <w:szCs w:val="28"/>
          <w:lang w:val="nl-NL"/>
        </w:rPr>
        <w:t>Xét Tờ trình số…../TTr-HĐND</w:t>
      </w:r>
      <w:r w:rsidR="00172E82" w:rsidRPr="00516644">
        <w:rPr>
          <w:color w:val="auto"/>
          <w:sz w:val="28"/>
          <w:szCs w:val="28"/>
          <w:lang w:val="nl-NL"/>
        </w:rPr>
        <w:t xml:space="preserve"> ngày</w:t>
      </w:r>
      <w:r w:rsidR="00080E8D" w:rsidRPr="00516644">
        <w:rPr>
          <w:color w:val="auto"/>
          <w:sz w:val="28"/>
          <w:szCs w:val="28"/>
          <w:lang w:val="nl-NL"/>
        </w:rPr>
        <w:t xml:space="preserve"> </w:t>
      </w:r>
      <w:r>
        <w:rPr>
          <w:color w:val="auto"/>
          <w:sz w:val="28"/>
          <w:szCs w:val="28"/>
          <w:lang w:val="nl-NL"/>
        </w:rPr>
        <w:t>...</w:t>
      </w:r>
      <w:r w:rsidR="004F6244" w:rsidRPr="00516644">
        <w:rPr>
          <w:color w:val="auto"/>
          <w:sz w:val="28"/>
          <w:szCs w:val="28"/>
          <w:lang w:val="nl-NL"/>
        </w:rPr>
        <w:t xml:space="preserve"> </w:t>
      </w:r>
      <w:r w:rsidR="00080E8D" w:rsidRPr="00516644">
        <w:rPr>
          <w:color w:val="auto"/>
          <w:sz w:val="28"/>
          <w:szCs w:val="28"/>
          <w:lang w:val="nl-NL"/>
        </w:rPr>
        <w:t xml:space="preserve"> </w:t>
      </w:r>
      <w:r w:rsidR="00172E82" w:rsidRPr="00516644">
        <w:rPr>
          <w:color w:val="auto"/>
          <w:sz w:val="28"/>
          <w:szCs w:val="28"/>
          <w:lang w:val="nl-NL"/>
        </w:rPr>
        <w:t>tháng</w:t>
      </w:r>
      <w:r>
        <w:rPr>
          <w:color w:val="auto"/>
          <w:sz w:val="28"/>
          <w:szCs w:val="28"/>
          <w:lang w:val="nl-NL"/>
        </w:rPr>
        <w:t xml:space="preserve"> 9</w:t>
      </w:r>
      <w:r w:rsidR="00172E82" w:rsidRPr="00516644">
        <w:rPr>
          <w:color w:val="auto"/>
          <w:sz w:val="28"/>
          <w:szCs w:val="28"/>
          <w:lang w:val="nl-NL"/>
        </w:rPr>
        <w:t xml:space="preserve"> năm 202</w:t>
      </w:r>
      <w:r w:rsidR="00653D32" w:rsidRPr="00516644">
        <w:rPr>
          <w:color w:val="auto"/>
          <w:sz w:val="28"/>
          <w:szCs w:val="28"/>
          <w:lang w:val="nl-NL"/>
        </w:rPr>
        <w:t>6</w:t>
      </w:r>
      <w:r w:rsidR="00172E82" w:rsidRPr="00516644">
        <w:rPr>
          <w:color w:val="auto"/>
          <w:sz w:val="28"/>
          <w:szCs w:val="28"/>
          <w:lang w:val="nl-NL"/>
        </w:rPr>
        <w:t xml:space="preserve"> của </w:t>
      </w:r>
      <w:r>
        <w:rPr>
          <w:color w:val="auto"/>
          <w:sz w:val="28"/>
          <w:szCs w:val="28"/>
          <w:lang w:val="nl-NL"/>
        </w:rPr>
        <w:t>Trường trực Hội đồng nhân dân xã đề nghị ban hành Nghị quyết thành lập Đoàn giám sát; ý kiến của đại biểu Hội đồng nhân dân xã tại kỳ họ</w:t>
      </w:r>
      <w:r w:rsidR="00172E82" w:rsidRPr="00516644">
        <w:rPr>
          <w:color w:val="auto"/>
          <w:sz w:val="28"/>
          <w:szCs w:val="28"/>
          <w:lang w:val="nl-NL"/>
        </w:rPr>
        <w:t>p.</w:t>
      </w:r>
    </w:p>
    <w:p w14:paraId="333A5344" w14:textId="77777777" w:rsidR="00172E82" w:rsidRPr="00516644" w:rsidRDefault="00172E82" w:rsidP="00AA2258">
      <w:pPr>
        <w:pStyle w:val="Bodytext40"/>
        <w:shd w:val="clear" w:color="auto" w:fill="auto"/>
        <w:spacing w:before="120" w:after="120" w:line="247" w:lineRule="auto"/>
        <w:ind w:firstLine="720"/>
        <w:jc w:val="center"/>
        <w:rPr>
          <w:b/>
          <w:i w:val="0"/>
          <w:color w:val="auto"/>
          <w:sz w:val="28"/>
          <w:szCs w:val="28"/>
          <w:lang w:val="nl-NL"/>
        </w:rPr>
      </w:pPr>
      <w:r w:rsidRPr="00516644">
        <w:rPr>
          <w:b/>
          <w:i w:val="0"/>
          <w:color w:val="auto"/>
          <w:sz w:val="28"/>
          <w:szCs w:val="28"/>
          <w:lang w:val="nl-NL"/>
        </w:rPr>
        <w:t>QUYẾT NGHỊ</w:t>
      </w:r>
      <w:r w:rsidR="00080E8D" w:rsidRPr="00516644">
        <w:rPr>
          <w:b/>
          <w:i w:val="0"/>
          <w:color w:val="auto"/>
          <w:sz w:val="28"/>
          <w:szCs w:val="28"/>
          <w:lang w:val="nl-NL"/>
        </w:rPr>
        <w:t>:</w:t>
      </w:r>
    </w:p>
    <w:p w14:paraId="6BDFAC1B" w14:textId="77777777" w:rsidR="00AA2258" w:rsidRDefault="00172E82" w:rsidP="00AA2258">
      <w:pPr>
        <w:pStyle w:val="Bodytext20"/>
        <w:shd w:val="clear" w:color="auto" w:fill="auto"/>
        <w:spacing w:before="120" w:after="120" w:line="247" w:lineRule="auto"/>
        <w:ind w:firstLine="720"/>
        <w:jc w:val="both"/>
        <w:rPr>
          <w:bCs/>
          <w:color w:val="auto"/>
          <w:sz w:val="28"/>
          <w:szCs w:val="28"/>
          <w:lang w:val="nl-NL"/>
        </w:rPr>
      </w:pPr>
      <w:r w:rsidRPr="00516644">
        <w:rPr>
          <w:b/>
          <w:color w:val="auto"/>
          <w:sz w:val="28"/>
          <w:szCs w:val="28"/>
          <w:lang w:val="nl-NL"/>
        </w:rPr>
        <w:t xml:space="preserve">Điều 1. </w:t>
      </w:r>
      <w:r w:rsidR="005827EE">
        <w:rPr>
          <w:color w:val="auto"/>
          <w:sz w:val="28"/>
          <w:szCs w:val="28"/>
          <w:lang w:val="nl-NL"/>
        </w:rPr>
        <w:t>Thành lập Đoàn giám sát về</w:t>
      </w:r>
      <w:r w:rsidR="00F93031">
        <w:rPr>
          <w:color w:val="auto"/>
          <w:sz w:val="28"/>
          <w:szCs w:val="28"/>
          <w:lang w:val="nl-NL"/>
        </w:rPr>
        <w:t xml:space="preserve"> việc thực hiện Dự án “Hỗ trợ phát triển sản xuất cộng đồng dự án nuôi dê thịt” Tiểu dự án 2 đa dạng hóa sinh kế phát triển mô hình giảm nghèo, thuộc chương trình mục tiêu quốc gia giảm nghèo bền vững trên địa bàn xã Pu Sam cáp như sau</w:t>
      </w:r>
      <w:r w:rsidR="001E1394">
        <w:rPr>
          <w:color w:val="auto"/>
          <w:sz w:val="28"/>
          <w:szCs w:val="28"/>
          <w:lang w:val="nl-NL"/>
        </w:rPr>
        <w:t>:</w:t>
      </w:r>
    </w:p>
    <w:p w14:paraId="04CE621A" w14:textId="77777777" w:rsidR="00AA2258" w:rsidRDefault="00AA2258" w:rsidP="00AA2258">
      <w:pPr>
        <w:pStyle w:val="Bodytext20"/>
        <w:shd w:val="clear" w:color="auto" w:fill="auto"/>
        <w:spacing w:before="120" w:after="120" w:line="247" w:lineRule="auto"/>
        <w:ind w:firstLine="720"/>
        <w:jc w:val="both"/>
        <w:rPr>
          <w:bCs/>
          <w:color w:val="auto"/>
          <w:sz w:val="28"/>
          <w:szCs w:val="28"/>
          <w:lang w:val="nl-NL"/>
        </w:rPr>
      </w:pPr>
      <w:r>
        <w:rPr>
          <w:bCs/>
          <w:color w:val="auto"/>
          <w:sz w:val="28"/>
          <w:szCs w:val="28"/>
          <w:lang w:val="nl-NL"/>
        </w:rPr>
        <w:t xml:space="preserve">1. </w:t>
      </w:r>
      <w:r w:rsidR="00AE61AB" w:rsidRPr="001E1394">
        <w:rPr>
          <w:b/>
          <w:color w:val="auto"/>
          <w:sz w:val="28"/>
          <w:szCs w:val="28"/>
          <w:lang w:val="nl-NL"/>
        </w:rPr>
        <w:t>Thành phần đoàn giám sát</w:t>
      </w:r>
      <w:r w:rsidR="00E7687E" w:rsidRPr="001E1394">
        <w:rPr>
          <w:b/>
          <w:color w:val="auto"/>
          <w:sz w:val="28"/>
          <w:szCs w:val="28"/>
          <w:lang w:val="nl-NL"/>
        </w:rPr>
        <w:t>.</w:t>
      </w:r>
    </w:p>
    <w:p w14:paraId="73E0379D" w14:textId="30F739BD" w:rsidR="00AE61AB" w:rsidRPr="00AA2258" w:rsidRDefault="00AA2258" w:rsidP="00AA2258">
      <w:pPr>
        <w:pStyle w:val="Bodytext20"/>
        <w:shd w:val="clear" w:color="auto" w:fill="auto"/>
        <w:spacing w:before="120" w:after="120" w:line="247" w:lineRule="auto"/>
        <w:ind w:firstLine="720"/>
        <w:jc w:val="both"/>
        <w:rPr>
          <w:bCs/>
          <w:color w:val="auto"/>
          <w:sz w:val="28"/>
          <w:szCs w:val="28"/>
          <w:lang w:val="nl-NL"/>
        </w:rPr>
      </w:pPr>
      <w:r>
        <w:rPr>
          <w:bCs/>
          <w:color w:val="auto"/>
          <w:sz w:val="28"/>
          <w:szCs w:val="28"/>
          <w:lang w:val="nl-NL"/>
        </w:rPr>
        <w:t xml:space="preserve">a) </w:t>
      </w:r>
      <w:r w:rsidR="00AE61AB">
        <w:rPr>
          <w:color w:val="auto"/>
          <w:sz w:val="28"/>
          <w:szCs w:val="28"/>
          <w:lang w:val="nl-NL"/>
        </w:rPr>
        <w:t>Trưởng đoàn</w:t>
      </w:r>
    </w:p>
    <w:p w14:paraId="41D43091" w14:textId="77777777" w:rsidR="00AA2258" w:rsidRDefault="00126F0A" w:rsidP="00AA2258">
      <w:pPr>
        <w:pStyle w:val="Bodytext20"/>
        <w:shd w:val="clear" w:color="auto" w:fill="auto"/>
        <w:spacing w:before="120" w:after="120" w:line="247" w:lineRule="auto"/>
        <w:ind w:firstLine="720"/>
        <w:jc w:val="both"/>
        <w:rPr>
          <w:color w:val="auto"/>
          <w:sz w:val="28"/>
          <w:szCs w:val="28"/>
          <w:lang w:val="nl-NL"/>
        </w:rPr>
      </w:pPr>
      <w:r w:rsidRPr="00126F0A">
        <w:rPr>
          <w:color w:val="auto"/>
          <w:sz w:val="28"/>
          <w:szCs w:val="28"/>
          <w:lang w:val="nl-NL"/>
        </w:rPr>
        <w:t>-</w:t>
      </w:r>
      <w:r>
        <w:rPr>
          <w:color w:val="auto"/>
          <w:sz w:val="28"/>
          <w:szCs w:val="28"/>
          <w:lang w:val="nl-NL"/>
        </w:rPr>
        <w:t xml:space="preserve"> </w:t>
      </w:r>
      <w:r w:rsidR="00AE61AB">
        <w:rPr>
          <w:color w:val="auto"/>
          <w:sz w:val="28"/>
          <w:szCs w:val="28"/>
          <w:lang w:val="nl-NL"/>
        </w:rPr>
        <w:t>Ông:</w:t>
      </w:r>
      <w:r w:rsidR="001E1394">
        <w:rPr>
          <w:color w:val="auto"/>
          <w:sz w:val="28"/>
          <w:szCs w:val="28"/>
          <w:lang w:val="nl-NL"/>
        </w:rPr>
        <w:t xml:space="preserve"> </w:t>
      </w:r>
      <w:r w:rsidR="00283687">
        <w:rPr>
          <w:color w:val="auto"/>
          <w:sz w:val="28"/>
          <w:szCs w:val="28"/>
          <w:lang w:val="nl-NL"/>
        </w:rPr>
        <w:t xml:space="preserve">Nguyễn Văn Hùng, </w:t>
      </w:r>
      <w:r w:rsidR="00AA2258">
        <w:rPr>
          <w:color w:val="auto"/>
          <w:sz w:val="28"/>
          <w:szCs w:val="28"/>
          <w:lang w:val="nl-NL"/>
        </w:rPr>
        <w:t>p</w:t>
      </w:r>
      <w:r w:rsidR="00283687">
        <w:rPr>
          <w:color w:val="auto"/>
          <w:sz w:val="28"/>
          <w:szCs w:val="28"/>
          <w:lang w:val="nl-NL"/>
        </w:rPr>
        <w:t>hó Bí thư Thường trực Đảng ủy, Chủ tịch Hội đồng nhân dân xã</w:t>
      </w:r>
      <w:r>
        <w:rPr>
          <w:color w:val="auto"/>
          <w:sz w:val="28"/>
          <w:szCs w:val="28"/>
          <w:lang w:val="nl-NL"/>
        </w:rPr>
        <w:t>.</w:t>
      </w:r>
    </w:p>
    <w:p w14:paraId="1E6D76D8" w14:textId="77777777" w:rsidR="00AA2258" w:rsidRDefault="00AA2258"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 xml:space="preserve">b) </w:t>
      </w:r>
      <w:r w:rsidR="00126F0A">
        <w:rPr>
          <w:color w:val="auto"/>
          <w:sz w:val="28"/>
          <w:szCs w:val="28"/>
          <w:lang w:val="nl-NL"/>
        </w:rPr>
        <w:t>Phó Trưởng đoàn</w:t>
      </w:r>
    </w:p>
    <w:p w14:paraId="67AB06D5" w14:textId="77777777" w:rsidR="00AA2258" w:rsidRDefault="00126F0A"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 Ông Thần A Kỉn, Phó chủ tịch Hội đồng nhân dân xã.</w:t>
      </w:r>
    </w:p>
    <w:p w14:paraId="6D29E763" w14:textId="77777777" w:rsidR="00AA2258" w:rsidRDefault="00126F0A"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c) Các thành viên</w:t>
      </w:r>
    </w:p>
    <w:p w14:paraId="0119B30D" w14:textId="77777777" w:rsidR="00AA2258" w:rsidRDefault="00126F0A"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lastRenderedPageBreak/>
        <w:t>- Bà Lê Thị Loan phó Trưởng ban Kinh tế - Ngân sách HĐND xã</w:t>
      </w:r>
    </w:p>
    <w:p w14:paraId="56F6263E" w14:textId="77777777" w:rsidR="00AA2258" w:rsidRDefault="00126F0A"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 xml:space="preserve">- </w:t>
      </w:r>
      <w:r w:rsidR="001E1394">
        <w:rPr>
          <w:color w:val="auto"/>
          <w:sz w:val="28"/>
          <w:szCs w:val="28"/>
          <w:lang w:val="nl-NL"/>
        </w:rPr>
        <w:t>Ông Lù Văn Diêm Phó Trưởng ban Văn hóa – X</w:t>
      </w:r>
      <w:r>
        <w:rPr>
          <w:color w:val="auto"/>
          <w:sz w:val="28"/>
          <w:szCs w:val="28"/>
          <w:lang w:val="nl-NL"/>
        </w:rPr>
        <w:t>ã hội HĐND xã</w:t>
      </w:r>
      <w:r w:rsidR="00BD2BBD">
        <w:rPr>
          <w:color w:val="auto"/>
          <w:sz w:val="28"/>
          <w:szCs w:val="28"/>
          <w:lang w:val="nl-NL"/>
        </w:rPr>
        <w:t>.</w:t>
      </w:r>
    </w:p>
    <w:p w14:paraId="70407F11" w14:textId="77777777" w:rsidR="00AA2258" w:rsidRDefault="00BD2BBD"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 Đại biểu Hội đồng nhân dân xã cư trú tại bản khi Đoàn giám sát đến làm việc tại bản.</w:t>
      </w:r>
    </w:p>
    <w:p w14:paraId="15E0ABF7" w14:textId="77777777" w:rsidR="00AA2258" w:rsidRDefault="001E1394"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d) Mời tham gia Đ</w:t>
      </w:r>
      <w:r w:rsidR="00BD2BBD">
        <w:rPr>
          <w:color w:val="auto"/>
          <w:sz w:val="28"/>
          <w:szCs w:val="28"/>
          <w:lang w:val="nl-NL"/>
        </w:rPr>
        <w:t>oàn giám sát</w:t>
      </w:r>
    </w:p>
    <w:p w14:paraId="1AFB03DB" w14:textId="77777777" w:rsidR="00AA2258" w:rsidRDefault="00DE269E"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 Đại diện Ban Thường trực UBMTTQ VN xã</w:t>
      </w:r>
    </w:p>
    <w:p w14:paraId="7DF38FB0" w14:textId="77777777" w:rsidR="00AA2258" w:rsidRDefault="00C91858"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e) Giúp việc Đoàn giám sát</w:t>
      </w:r>
    </w:p>
    <w:p w14:paraId="0F701D47" w14:textId="7A2BD0BB" w:rsidR="004509CD" w:rsidRPr="00EC277C" w:rsidRDefault="00C91858"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 Ông Lò Văn Chon Công chức Văn phòng HĐND và UBND xã; Văn phòng HĐND và UBND có trách nhiệm chuẩn bị các điều kiện phục vụ Đoàn giám sát</w:t>
      </w:r>
      <w:r w:rsidR="004509CD">
        <w:rPr>
          <w:color w:val="auto"/>
          <w:sz w:val="28"/>
          <w:szCs w:val="28"/>
          <w:lang w:val="nl-NL"/>
        </w:rPr>
        <w:t>.</w:t>
      </w:r>
    </w:p>
    <w:p w14:paraId="79EC377D" w14:textId="04B135CB" w:rsidR="000D6BBE" w:rsidRPr="001E1394" w:rsidRDefault="00540C81" w:rsidP="00AA2258">
      <w:pPr>
        <w:pStyle w:val="Bodytext20"/>
        <w:shd w:val="clear" w:color="auto" w:fill="auto"/>
        <w:spacing w:before="120" w:after="120" w:line="247" w:lineRule="auto"/>
        <w:ind w:firstLine="720"/>
        <w:jc w:val="both"/>
        <w:rPr>
          <w:b/>
          <w:color w:val="auto"/>
          <w:sz w:val="28"/>
          <w:szCs w:val="28"/>
          <w:lang w:val="nl-NL"/>
        </w:rPr>
      </w:pPr>
      <w:r w:rsidRPr="00EC277C">
        <w:rPr>
          <w:color w:val="auto"/>
          <w:sz w:val="28"/>
          <w:szCs w:val="28"/>
          <w:lang w:val="nl-NL"/>
        </w:rPr>
        <w:t>2.</w:t>
      </w:r>
      <w:r w:rsidR="000D6BBE" w:rsidRPr="00EC277C">
        <w:rPr>
          <w:color w:val="auto"/>
          <w:sz w:val="28"/>
          <w:szCs w:val="28"/>
          <w:lang w:val="nl-NL"/>
        </w:rPr>
        <w:t xml:space="preserve"> </w:t>
      </w:r>
      <w:r w:rsidR="004509CD" w:rsidRPr="001E1394">
        <w:rPr>
          <w:b/>
          <w:color w:val="auto"/>
          <w:sz w:val="28"/>
          <w:szCs w:val="28"/>
          <w:lang w:val="nl-NL"/>
        </w:rPr>
        <w:t>Nội dung, thời điểm và thời gian giám sát</w:t>
      </w:r>
      <w:r w:rsidR="00E7687E" w:rsidRPr="001E1394">
        <w:rPr>
          <w:b/>
          <w:color w:val="auto"/>
          <w:sz w:val="28"/>
          <w:szCs w:val="28"/>
          <w:lang w:val="nl-NL"/>
        </w:rPr>
        <w:t>.</w:t>
      </w:r>
    </w:p>
    <w:p w14:paraId="1D695044" w14:textId="619BB609" w:rsidR="004509CD" w:rsidRDefault="004509CD" w:rsidP="00AA2258">
      <w:pPr>
        <w:pStyle w:val="Bodytext20"/>
        <w:shd w:val="clear" w:color="auto" w:fill="auto"/>
        <w:spacing w:before="120" w:after="120" w:line="247" w:lineRule="auto"/>
        <w:ind w:firstLine="720"/>
        <w:jc w:val="both"/>
        <w:rPr>
          <w:color w:val="auto"/>
          <w:sz w:val="28"/>
          <w:szCs w:val="28"/>
          <w:lang w:val="nl-NL"/>
        </w:rPr>
      </w:pPr>
      <w:r>
        <w:rPr>
          <w:color w:val="auto"/>
          <w:sz w:val="28"/>
          <w:szCs w:val="28"/>
          <w:lang w:val="nl-NL"/>
        </w:rPr>
        <w:t>a) Nội dung giám sát: việc thực hiện Dự án “Hỗ trợ phát triển sản xuất cộng đồng dự án nuôi dê thịt” Tiểu dự án 2 đa dạng hóa sinh kế phát triển mô hình giảm nghèo, thuộc chương trình mục tiêu quốc gia giảm nghèo bền vững trên địa bàn xã Pu Sam cáp năm 2026.</w:t>
      </w:r>
    </w:p>
    <w:p w14:paraId="2DA36C62" w14:textId="11324B99" w:rsidR="00A01039" w:rsidRDefault="00A01039" w:rsidP="00AA2258">
      <w:pPr>
        <w:pStyle w:val="Bodytext20"/>
        <w:shd w:val="clear" w:color="auto" w:fill="auto"/>
        <w:spacing w:before="120" w:after="120" w:line="247" w:lineRule="auto"/>
        <w:ind w:firstLine="720"/>
        <w:jc w:val="both"/>
        <w:rPr>
          <w:color w:val="auto"/>
          <w:spacing w:val="-8"/>
          <w:sz w:val="28"/>
          <w:szCs w:val="28"/>
          <w:lang w:val="nl-NL"/>
        </w:rPr>
      </w:pPr>
      <w:r>
        <w:rPr>
          <w:color w:val="auto"/>
          <w:sz w:val="28"/>
          <w:szCs w:val="28"/>
          <w:lang w:val="nl-NL"/>
        </w:rPr>
        <w:t xml:space="preserve">b) </w:t>
      </w:r>
      <w:r w:rsidRPr="00A01039">
        <w:rPr>
          <w:color w:val="auto"/>
          <w:spacing w:val="-8"/>
          <w:sz w:val="28"/>
          <w:szCs w:val="28"/>
          <w:lang w:val="nl-NL"/>
        </w:rPr>
        <w:t>Thời điểm giám sát: Từ ngày 01 tháng 7 năm 2025 đến 31 tháng 9 năm 2026.</w:t>
      </w:r>
    </w:p>
    <w:p w14:paraId="518AE6F3" w14:textId="4FC31CE5" w:rsidR="00A01039" w:rsidRDefault="00A01039" w:rsidP="00AA2258">
      <w:pPr>
        <w:pStyle w:val="Bodytext20"/>
        <w:shd w:val="clear" w:color="auto" w:fill="auto"/>
        <w:spacing w:before="120" w:after="120" w:line="247" w:lineRule="auto"/>
        <w:ind w:firstLine="720"/>
        <w:jc w:val="both"/>
        <w:rPr>
          <w:color w:val="auto"/>
          <w:spacing w:val="-8"/>
          <w:sz w:val="28"/>
          <w:szCs w:val="28"/>
          <w:lang w:val="nl-NL"/>
        </w:rPr>
      </w:pPr>
      <w:r>
        <w:rPr>
          <w:color w:val="auto"/>
          <w:spacing w:val="-8"/>
          <w:sz w:val="28"/>
          <w:szCs w:val="28"/>
          <w:lang w:val="nl-NL"/>
        </w:rPr>
        <w:t xml:space="preserve">c) Thời gian giám sát: </w:t>
      </w:r>
      <w:r w:rsidR="00FC63F0">
        <w:rPr>
          <w:color w:val="auto"/>
          <w:spacing w:val="-8"/>
          <w:sz w:val="28"/>
          <w:szCs w:val="28"/>
          <w:lang w:val="nl-NL"/>
        </w:rPr>
        <w:t>Tháng 10</w:t>
      </w:r>
      <w:r>
        <w:rPr>
          <w:color w:val="auto"/>
          <w:spacing w:val="-8"/>
          <w:sz w:val="28"/>
          <w:szCs w:val="28"/>
          <w:lang w:val="nl-NL"/>
        </w:rPr>
        <w:t xml:space="preserve"> năm 2026</w:t>
      </w:r>
      <w:r w:rsidR="00341F3B">
        <w:rPr>
          <w:color w:val="auto"/>
          <w:spacing w:val="-8"/>
          <w:sz w:val="28"/>
          <w:szCs w:val="28"/>
          <w:lang w:val="nl-NL"/>
        </w:rPr>
        <w:t>.</w:t>
      </w:r>
    </w:p>
    <w:p w14:paraId="29738963" w14:textId="601079DB" w:rsidR="00AE35AF" w:rsidRPr="004B7225" w:rsidRDefault="00341F3B" w:rsidP="00AA2258">
      <w:pPr>
        <w:pStyle w:val="Bodytext20"/>
        <w:shd w:val="clear" w:color="auto" w:fill="auto"/>
        <w:spacing w:before="120" w:after="120" w:line="247" w:lineRule="auto"/>
        <w:ind w:firstLine="720"/>
        <w:jc w:val="both"/>
        <w:rPr>
          <w:color w:val="auto"/>
          <w:spacing w:val="-8"/>
          <w:sz w:val="28"/>
          <w:szCs w:val="28"/>
          <w:lang w:val="nl-NL"/>
        </w:rPr>
      </w:pPr>
      <w:r>
        <w:rPr>
          <w:color w:val="auto"/>
          <w:spacing w:val="-8"/>
          <w:sz w:val="28"/>
          <w:szCs w:val="28"/>
          <w:lang w:val="nl-NL"/>
        </w:rPr>
        <w:t xml:space="preserve">3. </w:t>
      </w:r>
      <w:r w:rsidR="0053145E">
        <w:rPr>
          <w:color w:val="auto"/>
          <w:spacing w:val="-8"/>
          <w:sz w:val="28"/>
          <w:szCs w:val="28"/>
          <w:lang w:val="nl-NL"/>
        </w:rPr>
        <w:t>Đối tượng giám sát</w:t>
      </w:r>
      <w:r w:rsidR="00FC63F0">
        <w:rPr>
          <w:color w:val="auto"/>
          <w:spacing w:val="-8"/>
          <w:sz w:val="28"/>
          <w:szCs w:val="28"/>
          <w:lang w:val="nl-NL"/>
        </w:rPr>
        <w:t xml:space="preserve">: </w:t>
      </w:r>
      <w:r w:rsidR="0053145E">
        <w:rPr>
          <w:color w:val="auto"/>
          <w:spacing w:val="-8"/>
          <w:sz w:val="28"/>
          <w:szCs w:val="28"/>
          <w:lang w:val="nl-NL"/>
        </w:rPr>
        <w:t>Ủy ban nhân dân xã Pu Sam C</w:t>
      </w:r>
      <w:r w:rsidR="004B7225">
        <w:rPr>
          <w:color w:val="auto"/>
          <w:spacing w:val="-8"/>
          <w:sz w:val="28"/>
          <w:szCs w:val="28"/>
          <w:lang w:val="nl-NL"/>
        </w:rPr>
        <w:t>áp.</w:t>
      </w:r>
    </w:p>
    <w:p w14:paraId="11B4F2F6" w14:textId="43E01604" w:rsidR="00B1241F" w:rsidRPr="00516644" w:rsidRDefault="00B1241F" w:rsidP="00AA2258">
      <w:pPr>
        <w:pStyle w:val="Bodytext20"/>
        <w:spacing w:before="120" w:after="120" w:line="247" w:lineRule="auto"/>
        <w:ind w:firstLine="720"/>
        <w:jc w:val="both"/>
        <w:rPr>
          <w:b/>
          <w:color w:val="auto"/>
          <w:sz w:val="28"/>
          <w:szCs w:val="28"/>
          <w:lang w:val="nl-NL"/>
        </w:rPr>
      </w:pPr>
      <w:r w:rsidRPr="00516644">
        <w:rPr>
          <w:b/>
          <w:color w:val="auto"/>
          <w:sz w:val="28"/>
          <w:szCs w:val="28"/>
          <w:lang w:val="nl-NL"/>
        </w:rPr>
        <w:t xml:space="preserve">Điều 2. </w:t>
      </w:r>
      <w:r w:rsidRPr="004B7225">
        <w:rPr>
          <w:color w:val="auto"/>
          <w:sz w:val="28"/>
          <w:szCs w:val="28"/>
          <w:lang w:val="nl-NL"/>
        </w:rPr>
        <w:t>T</w:t>
      </w:r>
      <w:r w:rsidR="004B7225" w:rsidRPr="004B7225">
        <w:rPr>
          <w:color w:val="auto"/>
          <w:sz w:val="28"/>
          <w:szCs w:val="28"/>
          <w:lang w:val="nl-NL"/>
        </w:rPr>
        <w:t>rách nhiệm t</w:t>
      </w:r>
      <w:r w:rsidRPr="004B7225">
        <w:rPr>
          <w:color w:val="auto"/>
          <w:sz w:val="28"/>
          <w:szCs w:val="28"/>
          <w:lang w:val="nl-NL"/>
        </w:rPr>
        <w:t>ổ chức thực hiện</w:t>
      </w:r>
    </w:p>
    <w:p w14:paraId="62A98962" w14:textId="24893EFB" w:rsidR="00B1241F" w:rsidRPr="00516644" w:rsidRDefault="004B7225" w:rsidP="00AA2258">
      <w:pPr>
        <w:pStyle w:val="Bodytext20"/>
        <w:spacing w:before="120" w:after="120" w:line="247" w:lineRule="auto"/>
        <w:ind w:firstLine="720"/>
        <w:jc w:val="both"/>
        <w:rPr>
          <w:color w:val="auto"/>
          <w:sz w:val="28"/>
          <w:szCs w:val="28"/>
          <w:lang w:val="nl-NL"/>
        </w:rPr>
      </w:pPr>
      <w:r>
        <w:rPr>
          <w:color w:val="auto"/>
          <w:sz w:val="28"/>
          <w:szCs w:val="28"/>
          <w:lang w:val="nl-NL"/>
        </w:rPr>
        <w:t xml:space="preserve">Nhiệm vụ, quyền hạn của đoàn giám sát thực hiện theo quy định Luật Tổ chức chính quyền địa phương, Luật Hoạt động giám sát của Quốc hội và Hội đồng nhân dân, Nghị quyết số 114/2025/UBTVQH15 ngày 24 tháng 12 năm 2025 của Ủy ban Thường vụ Quốc hội và hội đồng nhân dân về hoạt động giám sát của Hội đồng nhân dân, quy chế làm việc của Hội đồng nhân dân xã Pu Sam </w:t>
      </w:r>
      <w:r w:rsidR="00FC63F0">
        <w:rPr>
          <w:color w:val="auto"/>
          <w:sz w:val="28"/>
          <w:szCs w:val="28"/>
          <w:lang w:val="nl-NL"/>
        </w:rPr>
        <w:t>C</w:t>
      </w:r>
      <w:r>
        <w:rPr>
          <w:color w:val="auto"/>
          <w:sz w:val="28"/>
          <w:szCs w:val="28"/>
          <w:lang w:val="nl-NL"/>
        </w:rPr>
        <w:t>áp khóa XXII, nhiệm kỳ 2026 – 2031 và các quy định hiện hành</w:t>
      </w:r>
      <w:r w:rsidR="00B1241F" w:rsidRPr="00516644">
        <w:rPr>
          <w:color w:val="auto"/>
          <w:sz w:val="28"/>
          <w:szCs w:val="28"/>
          <w:lang w:val="nl-NL"/>
        </w:rPr>
        <w:t>.</w:t>
      </w:r>
    </w:p>
    <w:p w14:paraId="1D084E98" w14:textId="020B5B61" w:rsidR="00B1241F" w:rsidRPr="00516644" w:rsidRDefault="00B1241F" w:rsidP="00AA2258">
      <w:pPr>
        <w:pStyle w:val="Bodytext20"/>
        <w:spacing w:before="120" w:after="120" w:line="247" w:lineRule="auto"/>
        <w:ind w:firstLine="720"/>
        <w:jc w:val="both"/>
        <w:rPr>
          <w:b/>
          <w:color w:val="auto"/>
          <w:sz w:val="28"/>
          <w:szCs w:val="28"/>
          <w:lang w:val="nl-NL"/>
        </w:rPr>
      </w:pPr>
      <w:r w:rsidRPr="00516644">
        <w:rPr>
          <w:b/>
          <w:color w:val="auto"/>
          <w:sz w:val="28"/>
          <w:szCs w:val="28"/>
          <w:lang w:val="nl-NL"/>
        </w:rPr>
        <w:t xml:space="preserve">Điều 3. </w:t>
      </w:r>
      <w:r w:rsidR="00AA2258">
        <w:rPr>
          <w:color w:val="auto"/>
          <w:sz w:val="28"/>
          <w:szCs w:val="28"/>
          <w:lang w:val="nl-NL"/>
        </w:rPr>
        <w:t>Hiệu lực</w:t>
      </w:r>
      <w:r w:rsidRPr="00D72B3C">
        <w:rPr>
          <w:color w:val="auto"/>
          <w:sz w:val="28"/>
          <w:szCs w:val="28"/>
          <w:lang w:val="nl-NL"/>
        </w:rPr>
        <w:t xml:space="preserve"> thi hành</w:t>
      </w:r>
    </w:p>
    <w:p w14:paraId="2C003A28" w14:textId="62C1C3F8" w:rsidR="00B1241F" w:rsidRPr="00C24EC2" w:rsidRDefault="00D72B3C" w:rsidP="00AA2258">
      <w:pPr>
        <w:pStyle w:val="Bodytext20"/>
        <w:shd w:val="clear" w:color="auto" w:fill="auto"/>
        <w:spacing w:before="120" w:after="120" w:line="247" w:lineRule="auto"/>
        <w:ind w:firstLine="720"/>
        <w:jc w:val="both"/>
        <w:rPr>
          <w:color w:val="auto"/>
          <w:spacing w:val="-4"/>
          <w:sz w:val="28"/>
          <w:szCs w:val="28"/>
          <w:lang w:val="nl-NL"/>
        </w:rPr>
      </w:pPr>
      <w:r>
        <w:rPr>
          <w:color w:val="auto"/>
          <w:spacing w:val="-4"/>
          <w:sz w:val="28"/>
          <w:szCs w:val="28"/>
          <w:lang w:val="nl-NL"/>
        </w:rPr>
        <w:t>Nghị quyết này</w:t>
      </w:r>
      <w:r w:rsidR="00B1241F" w:rsidRPr="00C24EC2">
        <w:rPr>
          <w:color w:val="auto"/>
          <w:spacing w:val="-4"/>
          <w:sz w:val="28"/>
          <w:szCs w:val="28"/>
          <w:lang w:val="nl-NL"/>
        </w:rPr>
        <w:t xml:space="preserve"> được Hội đồng nhân dân xã Pu Sam Cáp khóa XXII, kỳ họp thứ </w:t>
      </w:r>
      <w:r w:rsidR="00AA2258">
        <w:rPr>
          <w:color w:val="auto"/>
          <w:spacing w:val="-4"/>
          <w:sz w:val="28"/>
          <w:szCs w:val="28"/>
          <w:lang w:val="nl-NL"/>
        </w:rPr>
        <w:t>mười</w:t>
      </w:r>
      <w:r w:rsidR="00B1241F" w:rsidRPr="00C24EC2">
        <w:rPr>
          <w:color w:val="auto"/>
          <w:spacing w:val="-4"/>
          <w:sz w:val="28"/>
          <w:szCs w:val="28"/>
          <w:lang w:val="nl-NL"/>
        </w:rPr>
        <w:t xml:space="preserve"> thông qua ngày </w:t>
      </w:r>
      <w:r>
        <w:rPr>
          <w:color w:val="auto"/>
          <w:spacing w:val="-4"/>
          <w:sz w:val="28"/>
          <w:szCs w:val="28"/>
          <w:lang w:val="nl-NL"/>
        </w:rPr>
        <w:t>...</w:t>
      </w:r>
      <w:r w:rsidR="00AA2258">
        <w:rPr>
          <w:color w:val="auto"/>
          <w:spacing w:val="-4"/>
          <w:sz w:val="28"/>
          <w:szCs w:val="28"/>
          <w:lang w:val="nl-NL"/>
        </w:rPr>
        <w:t>....</w:t>
      </w:r>
      <w:r>
        <w:rPr>
          <w:color w:val="auto"/>
          <w:spacing w:val="-4"/>
          <w:sz w:val="28"/>
          <w:szCs w:val="28"/>
          <w:lang w:val="nl-NL"/>
        </w:rPr>
        <w:t>.</w:t>
      </w:r>
      <w:r w:rsidR="00C24EC2">
        <w:rPr>
          <w:color w:val="auto"/>
          <w:spacing w:val="-4"/>
          <w:sz w:val="28"/>
          <w:szCs w:val="28"/>
          <w:lang w:val="nl-NL"/>
        </w:rPr>
        <w:t>/</w:t>
      </w:r>
      <w:r w:rsidR="00FC63F0">
        <w:rPr>
          <w:color w:val="auto"/>
          <w:spacing w:val="-4"/>
          <w:sz w:val="28"/>
          <w:szCs w:val="28"/>
          <w:lang w:val="nl-NL"/>
        </w:rPr>
        <w:t>9</w:t>
      </w:r>
      <w:r w:rsidR="00C24EC2">
        <w:rPr>
          <w:color w:val="auto"/>
          <w:spacing w:val="-4"/>
          <w:sz w:val="28"/>
          <w:szCs w:val="28"/>
          <w:lang w:val="nl-NL"/>
        </w:rPr>
        <w:t>/</w:t>
      </w:r>
      <w:r w:rsidR="00B1241F" w:rsidRPr="00C24EC2">
        <w:rPr>
          <w:color w:val="auto"/>
          <w:spacing w:val="-4"/>
          <w:sz w:val="28"/>
          <w:szCs w:val="28"/>
          <w:lang w:val="nl-NL"/>
        </w:rPr>
        <w:t>2026 và có hiệu lực kể từ ngày thông qua./.</w:t>
      </w:r>
    </w:p>
    <w:tbl>
      <w:tblPr>
        <w:tblW w:w="8896" w:type="dxa"/>
        <w:tblInd w:w="-142" w:type="dxa"/>
        <w:shd w:val="clear" w:color="auto" w:fill="FFFFFF"/>
        <w:tblCellMar>
          <w:left w:w="0" w:type="dxa"/>
          <w:right w:w="0" w:type="dxa"/>
        </w:tblCellMar>
        <w:tblLook w:val="04A0" w:firstRow="1" w:lastRow="0" w:firstColumn="1" w:lastColumn="0" w:noHBand="0" w:noVBand="1"/>
      </w:tblPr>
      <w:tblGrid>
        <w:gridCol w:w="5353"/>
        <w:gridCol w:w="3543"/>
      </w:tblGrid>
      <w:tr w:rsidR="00B1241F" w:rsidRPr="00516644" w14:paraId="43A5B6E1" w14:textId="77777777" w:rsidTr="00B1241F">
        <w:tc>
          <w:tcPr>
            <w:tcW w:w="5353" w:type="dxa"/>
            <w:shd w:val="clear" w:color="auto" w:fill="FFFFFF"/>
            <w:tcMar>
              <w:top w:w="0" w:type="dxa"/>
              <w:left w:w="108" w:type="dxa"/>
              <w:bottom w:w="0" w:type="dxa"/>
              <w:right w:w="108" w:type="dxa"/>
            </w:tcMar>
          </w:tcPr>
          <w:p w14:paraId="2D47BB24" w14:textId="77777777"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bCs/>
                <w:i/>
                <w:iCs/>
              </w:rPr>
            </w:pPr>
            <w:r w:rsidRPr="00516644">
              <w:rPr>
                <w:rFonts w:ascii="Times New Roman" w:eastAsia="Times New Roman" w:hAnsi="Times New Roman" w:cs="Times New Roman"/>
                <w:b/>
                <w:bCs/>
                <w:i/>
                <w:iCs/>
              </w:rPr>
              <w:t>Nơi nhận:</w:t>
            </w:r>
          </w:p>
          <w:p w14:paraId="7E2E2509" w14:textId="74399B9C" w:rsidR="00B1241F" w:rsidRPr="00516644" w:rsidRDefault="001E1394"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Arial" w:hAnsi="Times New Roman" w:cs="Times New Roman"/>
                <w:sz w:val="22"/>
                <w:szCs w:val="22"/>
              </w:rPr>
            </w:pPr>
            <w:r>
              <w:rPr>
                <w:rFonts w:ascii="Times New Roman" w:eastAsia="Arial" w:hAnsi="Times New Roman" w:cs="Times New Roman"/>
                <w:sz w:val="22"/>
                <w:szCs w:val="22"/>
              </w:rPr>
              <w:t>- TT. HĐND</w:t>
            </w:r>
            <w:r w:rsidR="00B1241F" w:rsidRPr="00516644">
              <w:rPr>
                <w:rFonts w:ascii="Times New Roman" w:eastAsia="Arial" w:hAnsi="Times New Roman" w:cs="Times New Roman"/>
                <w:sz w:val="22"/>
                <w:szCs w:val="22"/>
              </w:rPr>
              <w:t xml:space="preserve">;                </w:t>
            </w:r>
          </w:p>
          <w:p w14:paraId="4F2B74DF" w14:textId="5A54D488"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Arial" w:hAnsi="Times New Roman" w:cs="Times New Roman"/>
                <w:sz w:val="22"/>
                <w:szCs w:val="22"/>
              </w:rPr>
            </w:pPr>
            <w:r w:rsidRPr="00516644">
              <w:rPr>
                <w:rFonts w:ascii="Times New Roman" w:eastAsia="Arial" w:hAnsi="Times New Roman" w:cs="Times New Roman"/>
                <w:sz w:val="22"/>
                <w:szCs w:val="22"/>
              </w:rPr>
              <w:t>- TT. Đảng ủ</w:t>
            </w:r>
            <w:r w:rsidR="001E1394">
              <w:rPr>
                <w:rFonts w:ascii="Times New Roman" w:eastAsia="Arial" w:hAnsi="Times New Roman" w:cs="Times New Roman"/>
                <w:sz w:val="22"/>
                <w:szCs w:val="22"/>
              </w:rPr>
              <w:t>y</w:t>
            </w:r>
            <w:r w:rsidR="00CA22B3">
              <w:rPr>
                <w:rFonts w:ascii="Times New Roman" w:eastAsia="Arial" w:hAnsi="Times New Roman" w:cs="Times New Roman"/>
                <w:sz w:val="22"/>
                <w:szCs w:val="22"/>
                <w:lang w:val="en-US"/>
              </w:rPr>
              <w:t xml:space="preserve"> xã</w:t>
            </w:r>
            <w:r w:rsidRPr="00516644">
              <w:rPr>
                <w:rFonts w:ascii="Times New Roman" w:eastAsia="Arial" w:hAnsi="Times New Roman" w:cs="Times New Roman"/>
                <w:sz w:val="22"/>
                <w:szCs w:val="22"/>
              </w:rPr>
              <w:t>;</w:t>
            </w:r>
          </w:p>
          <w:p w14:paraId="512F7FDA" w14:textId="37567CA1"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Arial" w:hAnsi="Times New Roman" w:cs="Times New Roman"/>
                <w:sz w:val="22"/>
                <w:szCs w:val="22"/>
              </w:rPr>
            </w:pPr>
            <w:r w:rsidRPr="00516644">
              <w:rPr>
                <w:rFonts w:ascii="Times New Roman" w:eastAsia="Arial" w:hAnsi="Times New Roman" w:cs="Times New Roman"/>
                <w:sz w:val="22"/>
                <w:szCs w:val="22"/>
              </w:rPr>
              <w:t xml:space="preserve">- </w:t>
            </w:r>
            <w:r w:rsidR="001E1394">
              <w:rPr>
                <w:rFonts w:ascii="Times New Roman" w:eastAsia="Arial" w:hAnsi="Times New Roman" w:cs="Times New Roman"/>
                <w:sz w:val="22"/>
                <w:szCs w:val="22"/>
                <w:lang w:val="en-US"/>
              </w:rPr>
              <w:t xml:space="preserve">Lãnh đạo </w:t>
            </w:r>
            <w:r w:rsidRPr="00516644">
              <w:rPr>
                <w:rFonts w:ascii="Times New Roman" w:eastAsia="Arial" w:hAnsi="Times New Roman" w:cs="Times New Roman"/>
                <w:sz w:val="22"/>
                <w:szCs w:val="22"/>
              </w:rPr>
              <w:t>UBND xã;</w:t>
            </w:r>
          </w:p>
          <w:p w14:paraId="2648BD2A" w14:textId="2189A669" w:rsidR="00B1241F" w:rsidRPr="00516644" w:rsidRDefault="001E1394"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Arial" w:hAnsi="Times New Roman" w:cs="Times New Roman"/>
                <w:sz w:val="22"/>
                <w:szCs w:val="22"/>
              </w:rPr>
            </w:pPr>
            <w:r>
              <w:rPr>
                <w:rFonts w:ascii="Times New Roman" w:eastAsia="Arial" w:hAnsi="Times New Roman" w:cs="Times New Roman"/>
                <w:sz w:val="22"/>
                <w:szCs w:val="22"/>
              </w:rPr>
              <w:t xml:space="preserve">- </w:t>
            </w:r>
            <w:r>
              <w:rPr>
                <w:rFonts w:ascii="Times New Roman" w:eastAsia="Arial" w:hAnsi="Times New Roman" w:cs="Times New Roman"/>
                <w:sz w:val="22"/>
                <w:szCs w:val="22"/>
                <w:lang w:val="en-US"/>
              </w:rPr>
              <w:t>Ủy ban MTTQ Việt Nam xã</w:t>
            </w:r>
            <w:r w:rsidR="00B1241F" w:rsidRPr="00516644">
              <w:rPr>
                <w:rFonts w:ascii="Times New Roman" w:eastAsia="Arial" w:hAnsi="Times New Roman" w:cs="Times New Roman"/>
                <w:sz w:val="22"/>
                <w:szCs w:val="22"/>
              </w:rPr>
              <w:t>;</w:t>
            </w:r>
          </w:p>
          <w:p w14:paraId="4F8DCE79" w14:textId="52FB14B1" w:rsidR="00B1241F" w:rsidRDefault="001E1394"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Arial" w:hAnsi="Times New Roman" w:cs="Times New Roman"/>
                <w:sz w:val="22"/>
                <w:szCs w:val="22"/>
              </w:rPr>
            </w:pPr>
            <w:r>
              <w:rPr>
                <w:rFonts w:ascii="Times New Roman" w:eastAsia="Arial" w:hAnsi="Times New Roman" w:cs="Times New Roman"/>
                <w:sz w:val="22"/>
                <w:szCs w:val="22"/>
              </w:rPr>
              <w:t xml:space="preserve">- Các </w:t>
            </w:r>
            <w:r>
              <w:rPr>
                <w:rFonts w:ascii="Times New Roman" w:eastAsia="Arial" w:hAnsi="Times New Roman" w:cs="Times New Roman"/>
                <w:sz w:val="22"/>
                <w:szCs w:val="22"/>
                <w:lang w:val="en-US"/>
              </w:rPr>
              <w:t>Ban HĐND</w:t>
            </w:r>
            <w:r w:rsidR="00B1241F" w:rsidRPr="00516644">
              <w:rPr>
                <w:rFonts w:ascii="Times New Roman" w:eastAsia="Arial" w:hAnsi="Times New Roman" w:cs="Times New Roman"/>
                <w:sz w:val="22"/>
                <w:szCs w:val="22"/>
              </w:rPr>
              <w:t xml:space="preserve"> xã;</w:t>
            </w:r>
          </w:p>
          <w:p w14:paraId="0555B06F" w14:textId="5CF25898" w:rsidR="001E1394" w:rsidRPr="001E1394" w:rsidRDefault="001E1394"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Arial" w:hAnsi="Times New Roman" w:cs="Times New Roman"/>
                <w:sz w:val="22"/>
                <w:szCs w:val="22"/>
                <w:lang w:val="en-US"/>
              </w:rPr>
            </w:pPr>
            <w:r>
              <w:rPr>
                <w:rFonts w:ascii="Times New Roman" w:eastAsia="Arial" w:hAnsi="Times New Roman" w:cs="Times New Roman"/>
                <w:sz w:val="22"/>
                <w:szCs w:val="22"/>
                <w:lang w:val="en-US"/>
              </w:rPr>
              <w:t>- Các đại biểu HĐND;</w:t>
            </w:r>
          </w:p>
          <w:p w14:paraId="0E36C61C" w14:textId="77777777"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2"/>
                <w:szCs w:val="22"/>
              </w:rPr>
            </w:pPr>
            <w:r w:rsidRPr="00516644">
              <w:rPr>
                <w:rFonts w:ascii="Times New Roman" w:eastAsia="Arial" w:hAnsi="Times New Roman" w:cs="Times New Roman"/>
                <w:sz w:val="22"/>
                <w:szCs w:val="22"/>
              </w:rPr>
              <w:t>- Lưu: VT.</w:t>
            </w:r>
          </w:p>
        </w:tc>
        <w:tc>
          <w:tcPr>
            <w:tcW w:w="3543" w:type="dxa"/>
            <w:shd w:val="clear" w:color="auto" w:fill="FFFFFF"/>
            <w:tcMar>
              <w:top w:w="0" w:type="dxa"/>
              <w:left w:w="108" w:type="dxa"/>
              <w:bottom w:w="0" w:type="dxa"/>
              <w:right w:w="108" w:type="dxa"/>
            </w:tcMar>
          </w:tcPr>
          <w:p w14:paraId="665AE4F4" w14:textId="77777777"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spacing w:before="120" w:line="234" w:lineRule="atLeast"/>
              <w:jc w:val="center"/>
              <w:rPr>
                <w:rFonts w:ascii="Times New Roman" w:eastAsia="Times New Roman" w:hAnsi="Times New Roman" w:cs="Times New Roman"/>
                <w:b/>
                <w:bCs/>
                <w:sz w:val="28"/>
                <w:szCs w:val="28"/>
              </w:rPr>
            </w:pPr>
            <w:r w:rsidRPr="00516644">
              <w:rPr>
                <w:rFonts w:ascii="Times New Roman" w:eastAsia="Times New Roman" w:hAnsi="Times New Roman" w:cs="Times New Roman"/>
                <w:b/>
                <w:bCs/>
                <w:sz w:val="28"/>
                <w:szCs w:val="28"/>
              </w:rPr>
              <w:t>CHỦ TỊCH</w:t>
            </w:r>
          </w:p>
          <w:p w14:paraId="480E5B1A" w14:textId="77777777"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spacing w:before="120" w:line="234" w:lineRule="atLeast"/>
              <w:jc w:val="center"/>
              <w:rPr>
                <w:rFonts w:ascii="Times New Roman" w:eastAsia="Times New Roman" w:hAnsi="Times New Roman" w:cs="Times New Roman"/>
                <w:b/>
                <w:bCs/>
                <w:sz w:val="28"/>
                <w:szCs w:val="28"/>
              </w:rPr>
            </w:pPr>
          </w:p>
          <w:p w14:paraId="69C9D4F3" w14:textId="77777777"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spacing w:before="120" w:line="234" w:lineRule="atLeast"/>
              <w:jc w:val="center"/>
              <w:rPr>
                <w:rFonts w:ascii="Times New Roman" w:eastAsia="Times New Roman" w:hAnsi="Times New Roman" w:cs="Times New Roman"/>
                <w:b/>
                <w:bCs/>
                <w:sz w:val="28"/>
                <w:szCs w:val="28"/>
              </w:rPr>
            </w:pPr>
          </w:p>
          <w:p w14:paraId="7EFB6CAE" w14:textId="77777777" w:rsidR="00B1241F" w:rsidRDefault="00B1241F" w:rsidP="00B572A6">
            <w:pPr>
              <w:pBdr>
                <w:top w:val="none" w:sz="4" w:space="0" w:color="000000"/>
                <w:left w:val="none" w:sz="4" w:space="0" w:color="000000"/>
                <w:bottom w:val="none" w:sz="4" w:space="0" w:color="000000"/>
                <w:right w:val="none" w:sz="4" w:space="0" w:color="000000"/>
                <w:between w:val="none" w:sz="4" w:space="0" w:color="000000"/>
              </w:pBdr>
              <w:spacing w:before="120" w:line="234" w:lineRule="atLeast"/>
              <w:jc w:val="center"/>
              <w:rPr>
                <w:rFonts w:ascii="Times New Roman" w:eastAsia="Times New Roman" w:hAnsi="Times New Roman" w:cs="Times New Roman"/>
                <w:b/>
                <w:bCs/>
                <w:sz w:val="28"/>
                <w:szCs w:val="28"/>
                <w:lang w:val="en-US"/>
              </w:rPr>
            </w:pPr>
          </w:p>
          <w:p w14:paraId="721EE240" w14:textId="77777777" w:rsidR="00204286" w:rsidRPr="00204286" w:rsidRDefault="00204286" w:rsidP="00B572A6">
            <w:pPr>
              <w:pBdr>
                <w:top w:val="none" w:sz="4" w:space="0" w:color="000000"/>
                <w:left w:val="none" w:sz="4" w:space="0" w:color="000000"/>
                <w:bottom w:val="none" w:sz="4" w:space="0" w:color="000000"/>
                <w:right w:val="none" w:sz="4" w:space="0" w:color="000000"/>
                <w:between w:val="none" w:sz="4" w:space="0" w:color="000000"/>
              </w:pBdr>
              <w:spacing w:before="120" w:line="234" w:lineRule="atLeast"/>
              <w:jc w:val="center"/>
              <w:rPr>
                <w:rFonts w:ascii="Times New Roman" w:eastAsia="Times New Roman" w:hAnsi="Times New Roman" w:cs="Times New Roman"/>
                <w:b/>
                <w:bCs/>
                <w:sz w:val="28"/>
                <w:szCs w:val="28"/>
                <w:lang w:val="en-US"/>
              </w:rPr>
            </w:pPr>
          </w:p>
          <w:p w14:paraId="0E853976" w14:textId="77777777"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spacing w:before="120" w:line="234" w:lineRule="atLeast"/>
              <w:jc w:val="center"/>
              <w:rPr>
                <w:rFonts w:ascii="Times New Roman" w:eastAsia="Times New Roman" w:hAnsi="Times New Roman" w:cs="Times New Roman"/>
                <w:b/>
                <w:bCs/>
                <w:sz w:val="28"/>
                <w:szCs w:val="28"/>
              </w:rPr>
            </w:pPr>
          </w:p>
          <w:p w14:paraId="27FA2D39" w14:textId="77777777" w:rsidR="00B1241F" w:rsidRPr="00516644" w:rsidRDefault="00B1241F" w:rsidP="00B572A6">
            <w:pPr>
              <w:pBdr>
                <w:top w:val="none" w:sz="4" w:space="0" w:color="000000"/>
                <w:left w:val="none" w:sz="4" w:space="0" w:color="000000"/>
                <w:bottom w:val="none" w:sz="4" w:space="0" w:color="000000"/>
                <w:right w:val="none" w:sz="4" w:space="0" w:color="000000"/>
                <w:between w:val="none" w:sz="4" w:space="0" w:color="000000"/>
              </w:pBdr>
              <w:spacing w:before="120" w:line="234" w:lineRule="atLeast"/>
              <w:jc w:val="center"/>
              <w:rPr>
                <w:rFonts w:ascii="Times New Roman" w:eastAsia="Times New Roman" w:hAnsi="Times New Roman" w:cs="Times New Roman"/>
              </w:rPr>
            </w:pPr>
            <w:r w:rsidRPr="00516644">
              <w:rPr>
                <w:rFonts w:ascii="Times New Roman" w:eastAsia="Times New Roman" w:hAnsi="Times New Roman" w:cs="Times New Roman"/>
                <w:b/>
                <w:bCs/>
                <w:sz w:val="28"/>
                <w:szCs w:val="28"/>
              </w:rPr>
              <w:t>Nguyễn Văn Hùng</w:t>
            </w:r>
          </w:p>
        </w:tc>
      </w:tr>
    </w:tbl>
    <w:p w14:paraId="1FB29221" w14:textId="77777777" w:rsidR="006C2741" w:rsidRPr="00516644" w:rsidRDefault="006C2741">
      <w:pPr>
        <w:pStyle w:val="Bodytext20"/>
        <w:shd w:val="clear" w:color="auto" w:fill="auto"/>
        <w:spacing w:before="0" w:after="0" w:line="260" w:lineRule="exact"/>
        <w:ind w:firstLine="760"/>
        <w:jc w:val="both"/>
        <w:rPr>
          <w:color w:val="auto"/>
          <w:sz w:val="28"/>
          <w:szCs w:val="28"/>
        </w:rPr>
        <w:sectPr w:rsidR="006C2741" w:rsidRPr="00516644" w:rsidSect="00AA2258">
          <w:headerReference w:type="default" r:id="rId7"/>
          <w:pgSz w:w="11900" w:h="16840" w:code="9"/>
          <w:pgMar w:top="964" w:right="1134" w:bottom="1021" w:left="1701" w:header="0" w:footer="6" w:gutter="0"/>
          <w:cols w:space="720"/>
          <w:noEndnote/>
          <w:titlePg/>
          <w:docGrid w:linePitch="360"/>
        </w:sectPr>
      </w:pPr>
    </w:p>
    <w:p w14:paraId="209CCEA3" w14:textId="77777777" w:rsidR="00A8245B" w:rsidRPr="00516644" w:rsidRDefault="00A8245B">
      <w:pPr>
        <w:spacing w:before="38" w:after="38" w:line="240" w:lineRule="exact"/>
        <w:rPr>
          <w:color w:val="auto"/>
          <w:sz w:val="19"/>
          <w:szCs w:val="19"/>
        </w:rPr>
      </w:pPr>
    </w:p>
    <w:p w14:paraId="3AB0041A" w14:textId="77777777" w:rsidR="00A8245B" w:rsidRPr="00516644" w:rsidRDefault="00A8245B">
      <w:pPr>
        <w:rPr>
          <w:color w:val="auto"/>
          <w:sz w:val="2"/>
          <w:szCs w:val="2"/>
        </w:rPr>
        <w:sectPr w:rsidR="00A8245B" w:rsidRPr="00516644">
          <w:type w:val="continuous"/>
          <w:pgSz w:w="11900" w:h="16840"/>
          <w:pgMar w:top="1106" w:right="0" w:bottom="1106" w:left="0" w:header="0" w:footer="3" w:gutter="0"/>
          <w:cols w:space="720"/>
          <w:noEndnote/>
          <w:docGrid w:linePitch="360"/>
        </w:sectPr>
      </w:pPr>
    </w:p>
    <w:p w14:paraId="0D9A3ED4" w14:textId="77777777" w:rsidR="00A8245B" w:rsidRPr="00516644" w:rsidRDefault="00A8245B">
      <w:pPr>
        <w:rPr>
          <w:color w:val="auto"/>
          <w:sz w:val="2"/>
          <w:szCs w:val="2"/>
        </w:rPr>
      </w:pPr>
    </w:p>
    <w:sectPr w:rsidR="00A8245B" w:rsidRPr="00516644">
      <w:type w:val="continuous"/>
      <w:pgSz w:w="11900" w:h="16840"/>
      <w:pgMar w:top="1106" w:right="1456" w:bottom="1106" w:left="1659" w:header="0" w:footer="3" w:gutter="0"/>
      <w:cols w:num="2" w:space="2707"/>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6BA6F" w14:textId="77777777" w:rsidR="00AC0D51" w:rsidRDefault="00AC0D51">
      <w:r>
        <w:separator/>
      </w:r>
    </w:p>
  </w:endnote>
  <w:endnote w:type="continuationSeparator" w:id="0">
    <w:p w14:paraId="0A545F7A" w14:textId="77777777" w:rsidR="00AC0D51" w:rsidRDefault="00AC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16B2C" w14:textId="77777777" w:rsidR="00AC0D51" w:rsidRDefault="00AC0D51"/>
  </w:footnote>
  <w:footnote w:type="continuationSeparator" w:id="0">
    <w:p w14:paraId="7F178782" w14:textId="77777777" w:rsidR="00AC0D51" w:rsidRDefault="00AC0D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7940" w14:textId="77777777" w:rsidR="00A8245B" w:rsidRDefault="00E255C9">
    <w:pPr>
      <w:rPr>
        <w:sz w:val="2"/>
        <w:szCs w:val="2"/>
      </w:rPr>
    </w:pPr>
    <w:r>
      <w:rPr>
        <w:noProof/>
        <w:lang w:val="en-US" w:eastAsia="en-US" w:bidi="ar-SA"/>
      </w:rPr>
      <mc:AlternateContent>
        <mc:Choice Requires="wps">
          <w:drawing>
            <wp:anchor distT="0" distB="0" distL="63500" distR="63500" simplePos="0" relativeHeight="251659264" behindDoc="1" locked="0" layoutInCell="1" allowOverlap="1" wp14:anchorId="530F2B54" wp14:editId="07FE26BC">
              <wp:simplePos x="0" y="0"/>
              <wp:positionH relativeFrom="page">
                <wp:posOffset>3921125</wp:posOffset>
              </wp:positionH>
              <wp:positionV relativeFrom="page">
                <wp:posOffset>495935</wp:posOffset>
              </wp:positionV>
              <wp:extent cx="70485" cy="160655"/>
              <wp:effectExtent l="0" t="635" r="254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0BF62" w14:textId="1888C46A" w:rsidR="00A8245B" w:rsidRDefault="00E82505">
                          <w:pPr>
                            <w:pStyle w:val="Headerorfooter0"/>
                            <w:shd w:val="clear" w:color="auto" w:fill="auto"/>
                            <w:spacing w:line="240" w:lineRule="auto"/>
                          </w:pPr>
                          <w:r>
                            <w:fldChar w:fldCharType="begin"/>
                          </w:r>
                          <w:r>
                            <w:instrText xml:space="preserve"> PAGE \* MERGEFORMAT </w:instrText>
                          </w:r>
                          <w:r>
                            <w:fldChar w:fldCharType="separate"/>
                          </w:r>
                          <w:r w:rsidR="00D50BAF" w:rsidRPr="00D50BAF">
                            <w:rPr>
                              <w:rStyle w:val="Headerorfooter1"/>
                              <w:noProof/>
                            </w:rPr>
                            <w:t>2</w:t>
                          </w:r>
                          <w:r>
                            <w:rPr>
                              <w:rStyle w:val="Headerorfooter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30F2B54" id="_x0000_t202" coordsize="21600,21600" o:spt="202" path="m,l,21600r21600,l21600,xe">
              <v:stroke joinstyle="miter"/>
              <v:path gradientshapeok="t" o:connecttype="rect"/>
            </v:shapetype>
            <v:shape id="Text Box 1" o:spid="_x0000_s1026" type="#_x0000_t202" style="position:absolute;margin-left:308.75pt;margin-top:39.05pt;width:5.5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" filled="f" stroked="f">
              <v:textbox style="mso-fit-shape-to-text:t" inset="0,0,0,0">
                <w:txbxContent>
                  <w:p w14:paraId="3C20BF62" w14:textId="1888C46A" w:rsidR="00A8245B" w:rsidRDefault="00E82505">
                    <w:pPr>
                      <w:pStyle w:val="Headerorfooter0"/>
                      <w:shd w:val="clear" w:color="auto" w:fill="auto"/>
                      <w:spacing w:line="240" w:lineRule="auto"/>
                    </w:pPr>
                    <w:r>
                      <w:fldChar w:fldCharType="begin"/>
                    </w:r>
                    <w:r>
                      <w:instrText xml:space="preserve"> PAGE \* MERGEFORMAT </w:instrText>
                    </w:r>
                    <w:r>
                      <w:fldChar w:fldCharType="separate"/>
                    </w:r>
                    <w:r w:rsidR="00D50BAF" w:rsidRPr="00D50BAF">
                      <w:rPr>
                        <w:rStyle w:val="Headerorfooter1"/>
                        <w:noProof/>
                      </w:rPr>
                      <w:t>2</w:t>
                    </w:r>
                    <w:r>
                      <w:rPr>
                        <w:rStyle w:val="Headerorfooter1"/>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66540"/>
    <w:multiLevelType w:val="multilevel"/>
    <w:tmpl w:val="2DFA5D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E31A28"/>
    <w:multiLevelType w:val="multilevel"/>
    <w:tmpl w:val="6BFC116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00247B"/>
    <w:multiLevelType w:val="multilevel"/>
    <w:tmpl w:val="5D8E7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B11841"/>
    <w:multiLevelType w:val="multilevel"/>
    <w:tmpl w:val="5C08225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465A86"/>
    <w:multiLevelType w:val="multilevel"/>
    <w:tmpl w:val="0574A96E"/>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8068BC"/>
    <w:multiLevelType w:val="hybridMultilevel"/>
    <w:tmpl w:val="B9DCDC8A"/>
    <w:lvl w:ilvl="0" w:tplc="6518C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92CE9"/>
    <w:multiLevelType w:val="multilevel"/>
    <w:tmpl w:val="5AA4C080"/>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410065"/>
    <w:multiLevelType w:val="multilevel"/>
    <w:tmpl w:val="84841BD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2A71EB"/>
    <w:multiLevelType w:val="multilevel"/>
    <w:tmpl w:val="3D1263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D1B148D"/>
    <w:multiLevelType w:val="hybridMultilevel"/>
    <w:tmpl w:val="EE305E84"/>
    <w:lvl w:ilvl="0" w:tplc="EA9CFD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0E3B18"/>
    <w:multiLevelType w:val="hybridMultilevel"/>
    <w:tmpl w:val="B8D8B416"/>
    <w:lvl w:ilvl="0" w:tplc="92345B7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3AF7675"/>
    <w:multiLevelType w:val="multilevel"/>
    <w:tmpl w:val="8ECEE8D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F32F27"/>
    <w:multiLevelType w:val="multilevel"/>
    <w:tmpl w:val="E9BC53F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5D5E33"/>
    <w:multiLevelType w:val="hybridMultilevel"/>
    <w:tmpl w:val="EA36B14A"/>
    <w:lvl w:ilvl="0" w:tplc="F37806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EF67EC6"/>
    <w:multiLevelType w:val="multilevel"/>
    <w:tmpl w:val="97AAEBB4"/>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
  </w:num>
  <w:num w:numId="3">
    <w:abstractNumId w:val="3"/>
  </w:num>
  <w:num w:numId="4">
    <w:abstractNumId w:val="12"/>
  </w:num>
  <w:num w:numId="5">
    <w:abstractNumId w:val="6"/>
  </w:num>
  <w:num w:numId="6">
    <w:abstractNumId w:val="8"/>
  </w:num>
  <w:num w:numId="7">
    <w:abstractNumId w:val="7"/>
  </w:num>
  <w:num w:numId="8">
    <w:abstractNumId w:val="0"/>
  </w:num>
  <w:num w:numId="9">
    <w:abstractNumId w:val="14"/>
  </w:num>
  <w:num w:numId="10">
    <w:abstractNumId w:val="1"/>
  </w:num>
  <w:num w:numId="11">
    <w:abstractNumId w:val="4"/>
  </w:num>
  <w:num w:numId="12">
    <w:abstractNumId w:val="5"/>
  </w:num>
  <w:num w:numId="13">
    <w:abstractNumId w:val="9"/>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hideSpellingErrors/>
  <w:hideGrammaticalErrors/>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45B"/>
    <w:rsid w:val="00017EE0"/>
    <w:rsid w:val="00033E56"/>
    <w:rsid w:val="00040644"/>
    <w:rsid w:val="00042D3C"/>
    <w:rsid w:val="00062115"/>
    <w:rsid w:val="00062ECB"/>
    <w:rsid w:val="00080E8D"/>
    <w:rsid w:val="000817F7"/>
    <w:rsid w:val="000A2187"/>
    <w:rsid w:val="000A26E7"/>
    <w:rsid w:val="000B0F68"/>
    <w:rsid w:val="000D6BBE"/>
    <w:rsid w:val="000F1CFF"/>
    <w:rsid w:val="00111C3B"/>
    <w:rsid w:val="00126F0A"/>
    <w:rsid w:val="00166942"/>
    <w:rsid w:val="00172E82"/>
    <w:rsid w:val="001819E6"/>
    <w:rsid w:val="001820BB"/>
    <w:rsid w:val="0018540E"/>
    <w:rsid w:val="001B3973"/>
    <w:rsid w:val="001E1394"/>
    <w:rsid w:val="00204286"/>
    <w:rsid w:val="002118F8"/>
    <w:rsid w:val="002229DC"/>
    <w:rsid w:val="00281B6A"/>
    <w:rsid w:val="00283687"/>
    <w:rsid w:val="00285C8A"/>
    <w:rsid w:val="002965C8"/>
    <w:rsid w:val="002A0B37"/>
    <w:rsid w:val="002A2333"/>
    <w:rsid w:val="002E1FDB"/>
    <w:rsid w:val="00316741"/>
    <w:rsid w:val="00341F3B"/>
    <w:rsid w:val="00343935"/>
    <w:rsid w:val="00346342"/>
    <w:rsid w:val="003872A9"/>
    <w:rsid w:val="003A7732"/>
    <w:rsid w:val="003E2D98"/>
    <w:rsid w:val="003F56B2"/>
    <w:rsid w:val="00400FA0"/>
    <w:rsid w:val="00402D47"/>
    <w:rsid w:val="004509CD"/>
    <w:rsid w:val="00450FF3"/>
    <w:rsid w:val="00462EF0"/>
    <w:rsid w:val="00471431"/>
    <w:rsid w:val="00471CCE"/>
    <w:rsid w:val="00477835"/>
    <w:rsid w:val="00492EB1"/>
    <w:rsid w:val="004B119E"/>
    <w:rsid w:val="004B7225"/>
    <w:rsid w:val="004C4E6B"/>
    <w:rsid w:val="004D1506"/>
    <w:rsid w:val="004F3705"/>
    <w:rsid w:val="004F6244"/>
    <w:rsid w:val="005012F8"/>
    <w:rsid w:val="005045EF"/>
    <w:rsid w:val="00516644"/>
    <w:rsid w:val="0053145E"/>
    <w:rsid w:val="00533227"/>
    <w:rsid w:val="00540C81"/>
    <w:rsid w:val="0055329D"/>
    <w:rsid w:val="005761DC"/>
    <w:rsid w:val="00577F05"/>
    <w:rsid w:val="005827EE"/>
    <w:rsid w:val="005A568A"/>
    <w:rsid w:val="005A5765"/>
    <w:rsid w:val="005A5B68"/>
    <w:rsid w:val="005A5BDD"/>
    <w:rsid w:val="00652F13"/>
    <w:rsid w:val="00653D32"/>
    <w:rsid w:val="0066495F"/>
    <w:rsid w:val="00680E10"/>
    <w:rsid w:val="006C2741"/>
    <w:rsid w:val="006C760D"/>
    <w:rsid w:val="006D10B3"/>
    <w:rsid w:val="00700AFB"/>
    <w:rsid w:val="00733CE9"/>
    <w:rsid w:val="007375E9"/>
    <w:rsid w:val="0074310C"/>
    <w:rsid w:val="007567F4"/>
    <w:rsid w:val="00763BA1"/>
    <w:rsid w:val="00767D17"/>
    <w:rsid w:val="007805FC"/>
    <w:rsid w:val="00781157"/>
    <w:rsid w:val="007874E5"/>
    <w:rsid w:val="007A5E8F"/>
    <w:rsid w:val="007D4536"/>
    <w:rsid w:val="007E4D02"/>
    <w:rsid w:val="007E6D17"/>
    <w:rsid w:val="00805F21"/>
    <w:rsid w:val="00822A65"/>
    <w:rsid w:val="00822F80"/>
    <w:rsid w:val="00847E8D"/>
    <w:rsid w:val="0089285E"/>
    <w:rsid w:val="00895277"/>
    <w:rsid w:val="008D3E4D"/>
    <w:rsid w:val="008E2900"/>
    <w:rsid w:val="00913172"/>
    <w:rsid w:val="00914191"/>
    <w:rsid w:val="00941870"/>
    <w:rsid w:val="00975DFC"/>
    <w:rsid w:val="009A0D4F"/>
    <w:rsid w:val="009A4839"/>
    <w:rsid w:val="009E5A04"/>
    <w:rsid w:val="009F4874"/>
    <w:rsid w:val="00A01039"/>
    <w:rsid w:val="00A23CAE"/>
    <w:rsid w:val="00A53BF3"/>
    <w:rsid w:val="00A7117B"/>
    <w:rsid w:val="00A8245B"/>
    <w:rsid w:val="00AA2258"/>
    <w:rsid w:val="00AC0D51"/>
    <w:rsid w:val="00AC1F71"/>
    <w:rsid w:val="00AE35AF"/>
    <w:rsid w:val="00AE61AB"/>
    <w:rsid w:val="00B1241F"/>
    <w:rsid w:val="00B150E3"/>
    <w:rsid w:val="00B16331"/>
    <w:rsid w:val="00B21A41"/>
    <w:rsid w:val="00B5242B"/>
    <w:rsid w:val="00BA1250"/>
    <w:rsid w:val="00BC27BC"/>
    <w:rsid w:val="00BD2BBD"/>
    <w:rsid w:val="00BE6E74"/>
    <w:rsid w:val="00C02901"/>
    <w:rsid w:val="00C034E9"/>
    <w:rsid w:val="00C24EC2"/>
    <w:rsid w:val="00C549CE"/>
    <w:rsid w:val="00C84BD5"/>
    <w:rsid w:val="00C867A8"/>
    <w:rsid w:val="00C91858"/>
    <w:rsid w:val="00C943D1"/>
    <w:rsid w:val="00CA22B3"/>
    <w:rsid w:val="00CC2650"/>
    <w:rsid w:val="00CD66B3"/>
    <w:rsid w:val="00D242C4"/>
    <w:rsid w:val="00D50BAF"/>
    <w:rsid w:val="00D72B3C"/>
    <w:rsid w:val="00D8726D"/>
    <w:rsid w:val="00DC08A6"/>
    <w:rsid w:val="00DC700E"/>
    <w:rsid w:val="00DE269E"/>
    <w:rsid w:val="00DE2A58"/>
    <w:rsid w:val="00DE5280"/>
    <w:rsid w:val="00DF2BFD"/>
    <w:rsid w:val="00E000D6"/>
    <w:rsid w:val="00E255C9"/>
    <w:rsid w:val="00E32F46"/>
    <w:rsid w:val="00E55654"/>
    <w:rsid w:val="00E61442"/>
    <w:rsid w:val="00E62A94"/>
    <w:rsid w:val="00E7687E"/>
    <w:rsid w:val="00E82505"/>
    <w:rsid w:val="00E91CD0"/>
    <w:rsid w:val="00EA1899"/>
    <w:rsid w:val="00EB1007"/>
    <w:rsid w:val="00EC1927"/>
    <w:rsid w:val="00EC277C"/>
    <w:rsid w:val="00EE5B91"/>
    <w:rsid w:val="00EF5E1E"/>
    <w:rsid w:val="00F01184"/>
    <w:rsid w:val="00F0414F"/>
    <w:rsid w:val="00F12A3B"/>
    <w:rsid w:val="00F27C3D"/>
    <w:rsid w:val="00F327BE"/>
    <w:rsid w:val="00F370CA"/>
    <w:rsid w:val="00F82C8E"/>
    <w:rsid w:val="00F93031"/>
    <w:rsid w:val="00FC6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28B23"/>
  <w15:docId w15:val="{595710E2-CB96-4E3D-A26B-F9C8202BA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3Exact">
    <w:name w:val="Body text (3) Exact"/>
    <w:basedOn w:val="DefaultParagraphFont"/>
    <w:rPr>
      <w:rFonts w:ascii="Times New Roman" w:eastAsia="Times New Roman" w:hAnsi="Times New Roman" w:cs="Times New Roman"/>
      <w:b/>
      <w:bCs/>
      <w:i w:val="0"/>
      <w:iCs w:val="0"/>
      <w:smallCaps w:val="0"/>
      <w:strike w:val="0"/>
      <w:sz w:val="26"/>
      <w:szCs w:val="26"/>
      <w:u w:val="none"/>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26"/>
      <w:szCs w:val="26"/>
      <w:u w:val="none"/>
    </w:rPr>
  </w:style>
  <w:style w:type="character" w:customStyle="1" w:styleId="Bodytext314pt">
    <w:name w:val="Body text (3) + 14 pt"/>
    <w:basedOn w:val="Bodytext3"/>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sz w:val="26"/>
      <w:szCs w:val="26"/>
      <w:u w:val="none"/>
    </w:rPr>
  </w:style>
  <w:style w:type="character" w:customStyle="1" w:styleId="Bodytext4NotItalic">
    <w:name w:val="Body text (4) + Not Italic"/>
    <w:basedOn w:val="Bodytext4"/>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8"/>
      <w:szCs w:val="28"/>
      <w:u w:val="none"/>
    </w:rPr>
  </w:style>
  <w:style w:type="character" w:customStyle="1" w:styleId="Bodytext5">
    <w:name w:val="Body text (5)_"/>
    <w:basedOn w:val="DefaultParagraphFont"/>
    <w:link w:val="Bodytext50"/>
    <w:rPr>
      <w:rFonts w:ascii="Times New Roman" w:eastAsia="Times New Roman" w:hAnsi="Times New Roman" w:cs="Times New Roman"/>
      <w:b/>
      <w:bCs/>
      <w:i w:val="0"/>
      <w:iCs w:val="0"/>
      <w:smallCaps w:val="0"/>
      <w:strike w:val="0"/>
      <w:sz w:val="28"/>
      <w:szCs w:val="28"/>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6"/>
      <w:szCs w:val="26"/>
      <w:u w:val="none"/>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3SmallCaps">
    <w:name w:val="Body text (3) + Small Caps"/>
    <w:basedOn w:val="Bodytext3"/>
    <w:rPr>
      <w:rFonts w:ascii="Times New Roman" w:eastAsia="Times New Roman" w:hAnsi="Times New Roman" w:cs="Times New Roman"/>
      <w:b/>
      <w:bCs/>
      <w:i w:val="0"/>
      <w:iCs w:val="0"/>
      <w:smallCaps/>
      <w:strike w:val="0"/>
      <w:color w:val="000000"/>
      <w:spacing w:val="0"/>
      <w:w w:val="100"/>
      <w:position w:val="0"/>
      <w:sz w:val="26"/>
      <w:szCs w:val="26"/>
      <w:u w:val="none"/>
      <w:lang w:val="vi-VN" w:eastAsia="vi-VN" w:bidi="vi-VN"/>
    </w:rPr>
  </w:style>
  <w:style w:type="character" w:customStyle="1" w:styleId="Bodytext6">
    <w:name w:val="Body text (6)_"/>
    <w:basedOn w:val="DefaultParagraphFont"/>
    <w:link w:val="Bodytext60"/>
    <w:rPr>
      <w:rFonts w:ascii="Times New Roman" w:eastAsia="Times New Roman" w:hAnsi="Times New Roman" w:cs="Times New Roman"/>
      <w:b/>
      <w:bCs/>
      <w:i/>
      <w:iCs/>
      <w:smallCaps w:val="0"/>
      <w:strike w:val="0"/>
      <w:sz w:val="22"/>
      <w:szCs w:val="22"/>
      <w:u w:val="none"/>
    </w:rPr>
  </w:style>
  <w:style w:type="character" w:customStyle="1" w:styleId="Bodytext7">
    <w:name w:val="Body text (7)_"/>
    <w:basedOn w:val="DefaultParagraphFont"/>
    <w:link w:val="Bodytext70"/>
    <w:rPr>
      <w:rFonts w:ascii="Times New Roman" w:eastAsia="Times New Roman" w:hAnsi="Times New Roman" w:cs="Times New Roman"/>
      <w:b w:val="0"/>
      <w:bCs w:val="0"/>
      <w:i w:val="0"/>
      <w:iCs w:val="0"/>
      <w:smallCaps w:val="0"/>
      <w:strike w:val="0"/>
      <w:sz w:val="22"/>
      <w:szCs w:val="22"/>
      <w:u w:val="none"/>
    </w:rPr>
  </w:style>
  <w:style w:type="character" w:customStyle="1" w:styleId="Heading12">
    <w:name w:val="Heading #1 (2)_"/>
    <w:basedOn w:val="DefaultParagraphFont"/>
    <w:link w:val="Heading120"/>
    <w:rPr>
      <w:rFonts w:ascii="Times New Roman" w:eastAsia="Times New Roman" w:hAnsi="Times New Roman" w:cs="Times New Roman"/>
      <w:b/>
      <w:bCs/>
      <w:i w:val="0"/>
      <w:iCs w:val="0"/>
      <w:smallCaps w:val="0"/>
      <w:strike w:val="0"/>
      <w:sz w:val="26"/>
      <w:szCs w:val="26"/>
      <w:u w:val="none"/>
    </w:rPr>
  </w:style>
  <w:style w:type="paragraph" w:customStyle="1" w:styleId="Bodytext30">
    <w:name w:val="Body text (3)"/>
    <w:basedOn w:val="Normal"/>
    <w:link w:val="Bodytext3"/>
    <w:pPr>
      <w:shd w:val="clear" w:color="auto" w:fill="FFFFFF"/>
      <w:spacing w:after="240" w:line="317" w:lineRule="exact"/>
      <w:jc w:val="center"/>
    </w:pPr>
    <w:rPr>
      <w:rFonts w:ascii="Times New Roman" w:eastAsia="Times New Roman" w:hAnsi="Times New Roman" w:cs="Times New Roman"/>
      <w:b/>
      <w:bCs/>
      <w:sz w:val="26"/>
      <w:szCs w:val="26"/>
    </w:rPr>
  </w:style>
  <w:style w:type="paragraph" w:customStyle="1" w:styleId="Bodytext40">
    <w:name w:val="Body text (4)"/>
    <w:basedOn w:val="Normal"/>
    <w:link w:val="Bodytext4"/>
    <w:pPr>
      <w:shd w:val="clear" w:color="auto" w:fill="FFFFFF"/>
      <w:spacing w:before="240" w:after="240" w:line="0" w:lineRule="atLeast"/>
      <w:jc w:val="both"/>
    </w:pPr>
    <w:rPr>
      <w:rFonts w:ascii="Times New Roman" w:eastAsia="Times New Roman" w:hAnsi="Times New Roman" w:cs="Times New Roman"/>
      <w:i/>
      <w:iCs/>
      <w:sz w:val="26"/>
      <w:szCs w:val="26"/>
    </w:rPr>
  </w:style>
  <w:style w:type="paragraph" w:customStyle="1" w:styleId="Heading10">
    <w:name w:val="Heading #1"/>
    <w:basedOn w:val="Normal"/>
    <w:link w:val="Heading1"/>
    <w:pPr>
      <w:shd w:val="clear" w:color="auto" w:fill="FFFFFF"/>
      <w:spacing w:before="240" w:line="317" w:lineRule="exact"/>
      <w:jc w:val="center"/>
      <w:outlineLvl w:val="0"/>
    </w:pPr>
    <w:rPr>
      <w:rFonts w:ascii="Times New Roman" w:eastAsia="Times New Roman" w:hAnsi="Times New Roman" w:cs="Times New Roman"/>
      <w:b/>
      <w:bCs/>
      <w:sz w:val="28"/>
      <w:szCs w:val="28"/>
    </w:rPr>
  </w:style>
  <w:style w:type="paragraph" w:customStyle="1" w:styleId="Bodytext50">
    <w:name w:val="Body text (5)"/>
    <w:basedOn w:val="Normal"/>
    <w:link w:val="Bodytext5"/>
    <w:pPr>
      <w:shd w:val="clear" w:color="auto" w:fill="FFFFFF"/>
      <w:spacing w:after="240" w:line="317" w:lineRule="exact"/>
      <w:jc w:val="center"/>
    </w:pPr>
    <w:rPr>
      <w:rFonts w:ascii="Times New Roman" w:eastAsia="Times New Roman" w:hAnsi="Times New Roman" w:cs="Times New Roman"/>
      <w:b/>
      <w:bCs/>
      <w:sz w:val="28"/>
      <w:szCs w:val="28"/>
    </w:rPr>
  </w:style>
  <w:style w:type="paragraph" w:customStyle="1" w:styleId="Bodytext20">
    <w:name w:val="Body text (2)"/>
    <w:basedOn w:val="Normal"/>
    <w:link w:val="Bodytext2"/>
    <w:pPr>
      <w:shd w:val="clear" w:color="auto" w:fill="FFFFFF"/>
      <w:spacing w:before="240" w:after="480" w:line="0" w:lineRule="atLeast"/>
      <w:jc w:val="center"/>
    </w:pPr>
    <w:rPr>
      <w:rFonts w:ascii="Times New Roman" w:eastAsia="Times New Roman" w:hAnsi="Times New Roman" w:cs="Times New Roman"/>
      <w:sz w:val="26"/>
      <w:szCs w:val="26"/>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sz w:val="22"/>
      <w:szCs w:val="22"/>
    </w:rPr>
  </w:style>
  <w:style w:type="paragraph" w:customStyle="1" w:styleId="Bodytext60">
    <w:name w:val="Body text (6)"/>
    <w:basedOn w:val="Normal"/>
    <w:link w:val="Bodytext6"/>
    <w:pPr>
      <w:shd w:val="clear" w:color="auto" w:fill="FFFFFF"/>
      <w:spacing w:line="250" w:lineRule="exact"/>
      <w:jc w:val="both"/>
    </w:pPr>
    <w:rPr>
      <w:rFonts w:ascii="Times New Roman" w:eastAsia="Times New Roman" w:hAnsi="Times New Roman" w:cs="Times New Roman"/>
      <w:b/>
      <w:bCs/>
      <w:i/>
      <w:iCs/>
      <w:sz w:val="22"/>
      <w:szCs w:val="22"/>
    </w:rPr>
  </w:style>
  <w:style w:type="paragraph" w:customStyle="1" w:styleId="Bodytext70">
    <w:name w:val="Body text (7)"/>
    <w:basedOn w:val="Normal"/>
    <w:link w:val="Bodytext7"/>
    <w:pPr>
      <w:shd w:val="clear" w:color="auto" w:fill="FFFFFF"/>
      <w:spacing w:line="250" w:lineRule="exact"/>
      <w:jc w:val="both"/>
    </w:pPr>
    <w:rPr>
      <w:rFonts w:ascii="Times New Roman" w:eastAsia="Times New Roman" w:hAnsi="Times New Roman" w:cs="Times New Roman"/>
      <w:sz w:val="22"/>
      <w:szCs w:val="22"/>
    </w:rPr>
  </w:style>
  <w:style w:type="paragraph" w:customStyle="1" w:styleId="Heading120">
    <w:name w:val="Heading #1 (2)"/>
    <w:basedOn w:val="Normal"/>
    <w:link w:val="Heading12"/>
    <w:pPr>
      <w:shd w:val="clear" w:color="auto" w:fill="FFFFFF"/>
      <w:spacing w:line="302" w:lineRule="exact"/>
      <w:jc w:val="center"/>
      <w:outlineLvl w:val="0"/>
    </w:pPr>
    <w:rPr>
      <w:rFonts w:ascii="Times New Roman" w:eastAsia="Times New Roman" w:hAnsi="Times New Roman" w:cs="Times New Roman"/>
      <w:b/>
      <w:bCs/>
      <w:sz w:val="26"/>
      <w:szCs w:val="26"/>
    </w:rPr>
  </w:style>
  <w:style w:type="table" w:styleId="TableGrid">
    <w:name w:val="Table Grid"/>
    <w:basedOn w:val="TableNormal"/>
    <w:uiPriority w:val="59"/>
    <w:rsid w:val="00767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B150E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50E3"/>
    <w:rPr>
      <w:color w:val="000000"/>
      <w:sz w:val="16"/>
      <w:szCs w:val="16"/>
    </w:rPr>
  </w:style>
  <w:style w:type="paragraph" w:styleId="Header">
    <w:name w:val="header"/>
    <w:basedOn w:val="Normal"/>
    <w:link w:val="HeaderChar"/>
    <w:uiPriority w:val="99"/>
    <w:unhideWhenUsed/>
    <w:rsid w:val="007A5E8F"/>
    <w:pPr>
      <w:tabs>
        <w:tab w:val="center" w:pos="4680"/>
        <w:tab w:val="right" w:pos="9360"/>
      </w:tabs>
    </w:pPr>
  </w:style>
  <w:style w:type="character" w:customStyle="1" w:styleId="HeaderChar">
    <w:name w:val="Header Char"/>
    <w:basedOn w:val="DefaultParagraphFont"/>
    <w:link w:val="Header"/>
    <w:uiPriority w:val="99"/>
    <w:rsid w:val="007A5E8F"/>
    <w:rPr>
      <w:color w:val="000000"/>
    </w:rPr>
  </w:style>
  <w:style w:type="paragraph" w:styleId="Footer">
    <w:name w:val="footer"/>
    <w:basedOn w:val="Normal"/>
    <w:link w:val="FooterChar"/>
    <w:uiPriority w:val="99"/>
    <w:unhideWhenUsed/>
    <w:rsid w:val="007A5E8F"/>
    <w:pPr>
      <w:tabs>
        <w:tab w:val="center" w:pos="4680"/>
        <w:tab w:val="right" w:pos="9360"/>
      </w:tabs>
    </w:pPr>
  </w:style>
  <w:style w:type="character" w:customStyle="1" w:styleId="FooterChar">
    <w:name w:val="Footer Char"/>
    <w:basedOn w:val="DefaultParagraphFont"/>
    <w:link w:val="Footer"/>
    <w:uiPriority w:val="99"/>
    <w:rsid w:val="007A5E8F"/>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 CHINH</dc:creator>
  <cp:lastModifiedBy>Admin</cp:lastModifiedBy>
  <cp:revision>135</cp:revision>
  <cp:lastPrinted>2026-09-22T01:24:00Z</cp:lastPrinted>
  <dcterms:created xsi:type="dcterms:W3CDTF">2025-07-21T14:02:00Z</dcterms:created>
  <dcterms:modified xsi:type="dcterms:W3CDTF">2026-09-23T01:25:00Z</dcterms:modified>
</cp:coreProperties>
</file>